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7CDC" w14:textId="77777777" w:rsidR="005728A4" w:rsidRDefault="008907F9" w:rsidP="008907F9">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bookmarkStart w:id="0" w:name="_Hlk32325978"/>
      <w:bookmarkEnd w:id="0"/>
      <w:r w:rsidRPr="008907F9">
        <w:rPr>
          <w:noProof/>
        </w:rPr>
        <w:drawing>
          <wp:inline distT="0" distB="0" distL="0" distR="0" wp14:anchorId="1E8DB4D4" wp14:editId="3D5EE196">
            <wp:extent cx="857250" cy="972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3763" cy="1013593"/>
                    </a:xfrm>
                    <a:prstGeom prst="rect">
                      <a:avLst/>
                    </a:prstGeom>
                    <a:noFill/>
                    <a:ln>
                      <a:noFill/>
                    </a:ln>
                  </pic:spPr>
                </pic:pic>
              </a:graphicData>
            </a:graphic>
          </wp:inline>
        </w:drawing>
      </w:r>
      <w:r w:rsidRPr="008907F9">
        <w:rPr>
          <w:rFonts w:eastAsia="Droid Sans Fallback" w:cstheme="minorHAnsi"/>
          <w:b/>
          <w:bCs/>
          <w:kern w:val="3"/>
          <w:sz w:val="24"/>
          <w:szCs w:val="24"/>
          <w:lang w:eastAsia="zh-CN" w:bidi="hi-IN"/>
        </w:rPr>
        <w:t xml:space="preserve">   Minutes of Meeting held at </w:t>
      </w:r>
      <w:r w:rsidRPr="008907F9">
        <w:rPr>
          <w:rFonts w:eastAsia="Droid Sans Fallback" w:cstheme="minorHAnsi"/>
          <w:b/>
          <w:bCs/>
          <w:kern w:val="3"/>
          <w:sz w:val="24"/>
          <w:szCs w:val="24"/>
          <w:lang w:eastAsia="zh-CN" w:bidi="hi-IN"/>
        </w:rPr>
        <w:t>7.22</w:t>
      </w:r>
      <w:r w:rsidRPr="008907F9">
        <w:rPr>
          <w:rFonts w:eastAsia="Droid Sans Fallback" w:cstheme="minorHAnsi"/>
          <w:b/>
          <w:bCs/>
          <w:kern w:val="3"/>
          <w:sz w:val="24"/>
          <w:szCs w:val="24"/>
          <w:lang w:eastAsia="zh-CN" w:bidi="hi-IN"/>
        </w:rPr>
        <w:t xml:space="preserve"> pm on Monday </w:t>
      </w:r>
      <w:r w:rsidRPr="008907F9">
        <w:rPr>
          <w:rFonts w:eastAsia="Droid Sans Fallback" w:cstheme="minorHAnsi"/>
          <w:b/>
          <w:bCs/>
          <w:kern w:val="3"/>
          <w:sz w:val="24"/>
          <w:szCs w:val="24"/>
          <w:lang w:eastAsia="zh-CN" w:bidi="hi-IN"/>
        </w:rPr>
        <w:t>9</w:t>
      </w:r>
      <w:r w:rsidRPr="008907F9">
        <w:rPr>
          <w:rFonts w:eastAsia="Droid Sans Fallback" w:cstheme="minorHAnsi"/>
          <w:b/>
          <w:bCs/>
          <w:kern w:val="3"/>
          <w:sz w:val="24"/>
          <w:szCs w:val="24"/>
          <w:vertAlign w:val="superscript"/>
          <w:lang w:eastAsia="zh-CN" w:bidi="hi-IN"/>
        </w:rPr>
        <w:t>th</w:t>
      </w:r>
      <w:r w:rsidRPr="008907F9">
        <w:rPr>
          <w:rFonts w:eastAsia="Droid Sans Fallback" w:cstheme="minorHAnsi"/>
          <w:b/>
          <w:bCs/>
          <w:kern w:val="3"/>
          <w:sz w:val="24"/>
          <w:szCs w:val="24"/>
          <w:lang w:eastAsia="zh-CN" w:bidi="hi-IN"/>
        </w:rPr>
        <w:t xml:space="preserve"> </w:t>
      </w:r>
      <w:r w:rsidRPr="008907F9">
        <w:rPr>
          <w:rFonts w:eastAsia="Droid Sans Fallback" w:cstheme="minorHAnsi"/>
          <w:b/>
          <w:bCs/>
          <w:kern w:val="3"/>
          <w:sz w:val="24"/>
          <w:szCs w:val="24"/>
          <w:lang w:eastAsia="zh-CN" w:bidi="hi-IN"/>
        </w:rPr>
        <w:t>May</w:t>
      </w:r>
      <w:r w:rsidRPr="008907F9">
        <w:rPr>
          <w:rFonts w:eastAsia="Droid Sans Fallback" w:cstheme="minorHAnsi"/>
          <w:b/>
          <w:bCs/>
          <w:kern w:val="3"/>
          <w:sz w:val="24"/>
          <w:szCs w:val="24"/>
          <w:lang w:eastAsia="zh-CN" w:bidi="hi-IN"/>
        </w:rPr>
        <w:t xml:space="preserve"> 2022</w:t>
      </w:r>
      <w:r w:rsidR="005728A4">
        <w:rPr>
          <w:rFonts w:eastAsia="Droid Sans Fallback" w:cstheme="minorHAnsi"/>
          <w:b/>
          <w:bCs/>
          <w:kern w:val="3"/>
          <w:sz w:val="24"/>
          <w:szCs w:val="24"/>
          <w:lang w:eastAsia="zh-CN" w:bidi="hi-IN"/>
        </w:rPr>
        <w:t xml:space="preserve"> </w:t>
      </w:r>
    </w:p>
    <w:p w14:paraId="4C52CB65" w14:textId="3CC144CF" w:rsidR="008907F9" w:rsidRPr="008907F9" w:rsidRDefault="005728A4" w:rsidP="008907F9">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Pr>
          <w:rFonts w:eastAsia="Droid Sans Fallback" w:cstheme="minorHAnsi"/>
          <w:b/>
          <w:bCs/>
          <w:kern w:val="3"/>
          <w:sz w:val="24"/>
          <w:szCs w:val="24"/>
          <w:lang w:eastAsia="zh-CN" w:bidi="hi-IN"/>
        </w:rPr>
        <w:t>at Hart Village Hall</w:t>
      </w:r>
      <w:r w:rsidR="008907F9" w:rsidRPr="008907F9">
        <w:rPr>
          <w:rFonts w:eastAsia="Droid Sans Fallback" w:cstheme="minorHAnsi"/>
          <w:b/>
          <w:bCs/>
          <w:kern w:val="3"/>
          <w:sz w:val="24"/>
          <w:szCs w:val="24"/>
          <w:lang w:eastAsia="zh-CN" w:bidi="hi-IN"/>
        </w:rPr>
        <w:t xml:space="preserve"> </w:t>
      </w:r>
    </w:p>
    <w:p w14:paraId="1F51B610" w14:textId="77777777" w:rsidR="008907F9" w:rsidRPr="008907F9" w:rsidRDefault="008907F9" w:rsidP="008907F9">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8907F9">
        <w:rPr>
          <w:rFonts w:eastAsia="Droid Sans Fallback" w:cstheme="minorHAnsi"/>
          <w:b/>
          <w:bCs/>
          <w:kern w:val="3"/>
          <w:sz w:val="24"/>
          <w:szCs w:val="24"/>
          <w:lang w:eastAsia="zh-CN" w:bidi="hi-IN"/>
        </w:rPr>
        <w:t xml:space="preserve">                                       </w:t>
      </w:r>
    </w:p>
    <w:p w14:paraId="1CC24B85" w14:textId="0548E429" w:rsidR="008907F9" w:rsidRPr="008907F9" w:rsidRDefault="008907F9" w:rsidP="008907F9">
      <w:pPr>
        <w:widowControl w:val="0"/>
        <w:suppressAutoHyphens/>
        <w:autoSpaceDN w:val="0"/>
        <w:spacing w:after="0" w:line="240" w:lineRule="auto"/>
        <w:textAlignment w:val="baseline"/>
        <w:rPr>
          <w:rFonts w:eastAsia="Droid Sans Fallback" w:cstheme="minorHAnsi"/>
          <w:bCs/>
          <w:kern w:val="3"/>
          <w:sz w:val="20"/>
          <w:szCs w:val="20"/>
          <w:lang w:eastAsia="zh-CN" w:bidi="hi-IN"/>
        </w:rPr>
      </w:pPr>
      <w:r w:rsidRPr="008907F9">
        <w:rPr>
          <w:rFonts w:eastAsia="Droid Sans Fallback" w:cstheme="minorHAnsi"/>
          <w:b/>
          <w:bCs/>
          <w:kern w:val="3"/>
          <w:sz w:val="20"/>
          <w:szCs w:val="20"/>
          <w:lang w:eastAsia="zh-CN" w:bidi="hi-IN"/>
        </w:rPr>
        <w:t xml:space="preserve">Present: </w:t>
      </w:r>
      <w:r w:rsidRPr="008907F9">
        <w:rPr>
          <w:rFonts w:eastAsia="Droid Sans Fallback" w:cstheme="minorHAnsi"/>
          <w:kern w:val="3"/>
          <w:sz w:val="20"/>
          <w:szCs w:val="20"/>
          <w:lang w:eastAsia="zh-CN" w:bidi="hi-IN"/>
        </w:rPr>
        <w:t xml:space="preserve">Cllrs. J. Littlefair, K. Brown, </w:t>
      </w:r>
      <w:r w:rsidRPr="008907F9">
        <w:rPr>
          <w:rFonts w:eastAsia="Droid Sans Fallback" w:cstheme="minorHAnsi"/>
          <w:kern w:val="3"/>
          <w:sz w:val="20"/>
          <w:szCs w:val="20"/>
          <w:lang w:eastAsia="zh-CN" w:bidi="hi-IN"/>
        </w:rPr>
        <w:t xml:space="preserve">T. Britcliffe, </w:t>
      </w:r>
      <w:r w:rsidRPr="008907F9">
        <w:rPr>
          <w:rFonts w:eastAsia="Droid Sans Fallback" w:cstheme="minorHAnsi"/>
          <w:kern w:val="3"/>
          <w:sz w:val="20"/>
          <w:szCs w:val="20"/>
          <w:lang w:eastAsia="zh-CN" w:bidi="hi-IN"/>
        </w:rPr>
        <w:t xml:space="preserve">J. Quarmby, </w:t>
      </w:r>
      <w:r w:rsidRPr="008907F9">
        <w:rPr>
          <w:rFonts w:eastAsia="Droid Sans Fallback" w:cstheme="minorHAnsi"/>
          <w:bCs/>
          <w:kern w:val="3"/>
          <w:sz w:val="20"/>
          <w:szCs w:val="20"/>
          <w:lang w:eastAsia="zh-CN" w:bidi="hi-IN"/>
        </w:rPr>
        <w:t>K. Park and D. Simmons</w:t>
      </w:r>
    </w:p>
    <w:p w14:paraId="64D800A2" w14:textId="77777777" w:rsidR="008907F9" w:rsidRPr="008907F9" w:rsidRDefault="008907F9" w:rsidP="008907F9">
      <w:pPr>
        <w:widowControl w:val="0"/>
        <w:suppressAutoHyphens/>
        <w:autoSpaceDN w:val="0"/>
        <w:spacing w:after="0" w:line="240" w:lineRule="auto"/>
        <w:textAlignment w:val="baseline"/>
        <w:rPr>
          <w:rFonts w:eastAsia="Droid Sans Fallback" w:cstheme="minorHAnsi"/>
          <w:bCs/>
          <w:kern w:val="3"/>
          <w:sz w:val="20"/>
          <w:szCs w:val="20"/>
          <w:lang w:eastAsia="zh-CN" w:bidi="hi-IN"/>
        </w:rPr>
      </w:pPr>
    </w:p>
    <w:p w14:paraId="4D9D4674" w14:textId="62C07123" w:rsidR="008907F9" w:rsidRPr="008907F9" w:rsidRDefault="008907F9" w:rsidP="008907F9">
      <w:pPr>
        <w:rPr>
          <w:rFonts w:eastAsia="Droid Sans Fallback" w:cstheme="minorHAnsi"/>
          <w:kern w:val="3"/>
          <w:sz w:val="20"/>
          <w:szCs w:val="20"/>
          <w:lang w:eastAsia="zh-CN" w:bidi="hi-IN"/>
        </w:rPr>
      </w:pPr>
      <w:r w:rsidRPr="008907F9">
        <w:rPr>
          <w:rFonts w:eastAsia="Droid Sans Fallback" w:cstheme="minorHAnsi"/>
          <w:b/>
          <w:bCs/>
          <w:kern w:val="3"/>
          <w:sz w:val="20"/>
          <w:szCs w:val="20"/>
          <w:lang w:eastAsia="zh-CN" w:bidi="hi-IN"/>
        </w:rPr>
        <w:t>In Attendance:</w:t>
      </w:r>
      <w:r w:rsidRPr="008907F9">
        <w:rPr>
          <w:rFonts w:eastAsia="Droid Sans Fallback" w:cstheme="minorHAnsi"/>
          <w:kern w:val="3"/>
          <w:sz w:val="20"/>
          <w:szCs w:val="20"/>
          <w:lang w:eastAsia="zh-CN" w:bidi="hi-IN"/>
        </w:rPr>
        <w:t xml:space="preserve"> M. Ireland, Clerk</w:t>
      </w:r>
      <w:r>
        <w:rPr>
          <w:rFonts w:eastAsia="Droid Sans Fallback" w:cstheme="minorHAnsi"/>
          <w:kern w:val="3"/>
          <w:sz w:val="20"/>
          <w:szCs w:val="20"/>
          <w:lang w:eastAsia="zh-CN" w:bidi="hi-IN"/>
        </w:rPr>
        <w:t>, Ward Cllr Cook</w:t>
      </w:r>
    </w:p>
    <w:p w14:paraId="25A4B6CB" w14:textId="77777777" w:rsidR="008907F9" w:rsidRPr="008907F9" w:rsidRDefault="008907F9" w:rsidP="008907F9">
      <w:pPr>
        <w:pStyle w:val="ListParagraph"/>
        <w:numPr>
          <w:ilvl w:val="0"/>
          <w:numId w:val="1"/>
        </w:numPr>
        <w:spacing w:after="0" w:line="240" w:lineRule="auto"/>
        <w:rPr>
          <w:sz w:val="20"/>
          <w:szCs w:val="20"/>
        </w:rPr>
      </w:pPr>
      <w:r w:rsidRPr="008907F9">
        <w:rPr>
          <w:b/>
          <w:bCs/>
          <w:sz w:val="20"/>
          <w:szCs w:val="20"/>
        </w:rPr>
        <w:t xml:space="preserve">Public Forum: </w:t>
      </w:r>
      <w:r w:rsidRPr="008907F9">
        <w:rPr>
          <w:sz w:val="20"/>
          <w:szCs w:val="20"/>
        </w:rPr>
        <w:t>No members of the public present</w:t>
      </w:r>
    </w:p>
    <w:p w14:paraId="3B055DBE" w14:textId="77777777" w:rsidR="008907F9" w:rsidRPr="008907F9" w:rsidRDefault="008907F9" w:rsidP="008907F9">
      <w:pPr>
        <w:pStyle w:val="ListParagraph"/>
        <w:spacing w:after="0" w:line="240" w:lineRule="auto"/>
        <w:ind w:left="357"/>
        <w:rPr>
          <w:sz w:val="20"/>
          <w:szCs w:val="20"/>
        </w:rPr>
      </w:pPr>
    </w:p>
    <w:p w14:paraId="57EA0D40" w14:textId="1D362FB4" w:rsidR="008907F9" w:rsidRPr="008907F9" w:rsidRDefault="008907F9" w:rsidP="008907F9">
      <w:pPr>
        <w:pStyle w:val="ListParagraph"/>
        <w:numPr>
          <w:ilvl w:val="0"/>
          <w:numId w:val="1"/>
        </w:numPr>
        <w:spacing w:after="0" w:line="240" w:lineRule="auto"/>
        <w:rPr>
          <w:b/>
          <w:bCs/>
          <w:sz w:val="20"/>
          <w:szCs w:val="20"/>
        </w:rPr>
      </w:pPr>
      <w:r w:rsidRPr="008907F9">
        <w:rPr>
          <w:b/>
          <w:bCs/>
          <w:sz w:val="20"/>
          <w:szCs w:val="20"/>
        </w:rPr>
        <w:t xml:space="preserve">Apologies:   </w:t>
      </w:r>
      <w:r w:rsidRPr="008907F9">
        <w:rPr>
          <w:sz w:val="20"/>
          <w:szCs w:val="20"/>
        </w:rPr>
        <w:t>Ward Cllrs Cassidy</w:t>
      </w:r>
      <w:r w:rsidRPr="008907F9">
        <w:rPr>
          <w:sz w:val="20"/>
          <w:szCs w:val="20"/>
        </w:rPr>
        <w:t xml:space="preserve"> and </w:t>
      </w:r>
      <w:proofErr w:type="spellStart"/>
      <w:r w:rsidRPr="008907F9">
        <w:rPr>
          <w:sz w:val="20"/>
          <w:szCs w:val="20"/>
        </w:rPr>
        <w:t>Leedham</w:t>
      </w:r>
      <w:proofErr w:type="spellEnd"/>
      <w:r w:rsidRPr="008907F9">
        <w:rPr>
          <w:sz w:val="20"/>
          <w:szCs w:val="20"/>
        </w:rPr>
        <w:t xml:space="preserve">, PCSO Hester </w:t>
      </w:r>
    </w:p>
    <w:p w14:paraId="490B382D" w14:textId="77777777" w:rsidR="008907F9" w:rsidRPr="008907F9" w:rsidRDefault="008907F9" w:rsidP="008907F9">
      <w:pPr>
        <w:pStyle w:val="ListParagraph"/>
        <w:spacing w:after="0" w:line="240" w:lineRule="auto"/>
        <w:rPr>
          <w:b/>
          <w:bCs/>
          <w:sz w:val="20"/>
          <w:szCs w:val="20"/>
        </w:rPr>
      </w:pPr>
    </w:p>
    <w:p w14:paraId="4E76EDB7" w14:textId="77777777" w:rsidR="008907F9" w:rsidRPr="008907F9" w:rsidRDefault="008907F9" w:rsidP="008907F9">
      <w:pPr>
        <w:pStyle w:val="ListParagraph"/>
        <w:numPr>
          <w:ilvl w:val="0"/>
          <w:numId w:val="1"/>
        </w:numPr>
        <w:spacing w:after="0" w:line="240" w:lineRule="auto"/>
        <w:rPr>
          <w:sz w:val="20"/>
          <w:szCs w:val="20"/>
        </w:rPr>
      </w:pPr>
      <w:r w:rsidRPr="008907F9">
        <w:rPr>
          <w:b/>
          <w:bCs/>
          <w:sz w:val="20"/>
          <w:szCs w:val="20"/>
        </w:rPr>
        <w:t>Declarations of Interest</w:t>
      </w:r>
      <w:r w:rsidRPr="008907F9">
        <w:rPr>
          <w:sz w:val="20"/>
          <w:szCs w:val="20"/>
        </w:rPr>
        <w:t>: None made</w:t>
      </w:r>
    </w:p>
    <w:p w14:paraId="438A5761" w14:textId="77777777" w:rsidR="008907F9" w:rsidRPr="008907F9" w:rsidRDefault="008907F9" w:rsidP="008907F9">
      <w:pPr>
        <w:pStyle w:val="ListParagraph"/>
        <w:rPr>
          <w:color w:val="FF0000"/>
          <w:sz w:val="20"/>
          <w:szCs w:val="20"/>
        </w:rPr>
      </w:pPr>
    </w:p>
    <w:p w14:paraId="14DF15D9" w14:textId="2596B3BE" w:rsidR="008907F9" w:rsidRPr="008907F9" w:rsidRDefault="008907F9" w:rsidP="008907F9">
      <w:pPr>
        <w:pStyle w:val="ListParagraph"/>
        <w:numPr>
          <w:ilvl w:val="0"/>
          <w:numId w:val="1"/>
        </w:numPr>
        <w:rPr>
          <w:sz w:val="20"/>
          <w:szCs w:val="20"/>
        </w:rPr>
      </w:pPr>
      <w:r w:rsidRPr="008907F9">
        <w:rPr>
          <w:b/>
          <w:bCs/>
          <w:sz w:val="20"/>
          <w:szCs w:val="20"/>
        </w:rPr>
        <w:t>Police Report:</w:t>
      </w:r>
      <w:r w:rsidRPr="008907F9">
        <w:rPr>
          <w:b/>
          <w:bCs/>
          <w:sz w:val="20"/>
          <w:szCs w:val="20"/>
        </w:rPr>
        <w:t xml:space="preserve"> </w:t>
      </w:r>
      <w:r w:rsidRPr="008907F9">
        <w:rPr>
          <w:sz w:val="20"/>
          <w:szCs w:val="20"/>
        </w:rPr>
        <w:t>None received</w:t>
      </w:r>
      <w:r w:rsidRPr="008907F9">
        <w:rPr>
          <w:b/>
          <w:bCs/>
          <w:sz w:val="20"/>
          <w:szCs w:val="20"/>
        </w:rPr>
        <w:t xml:space="preserve"> </w:t>
      </w:r>
    </w:p>
    <w:p w14:paraId="6A163026" w14:textId="77777777" w:rsidR="008907F9" w:rsidRPr="008907F9" w:rsidRDefault="008907F9" w:rsidP="008907F9">
      <w:pPr>
        <w:pStyle w:val="ListParagraph"/>
        <w:rPr>
          <w:sz w:val="20"/>
          <w:szCs w:val="20"/>
        </w:rPr>
      </w:pPr>
    </w:p>
    <w:p w14:paraId="4D55F2B5" w14:textId="5527763F" w:rsidR="008907F9" w:rsidRPr="008907F9" w:rsidRDefault="008907F9" w:rsidP="008907F9">
      <w:pPr>
        <w:pStyle w:val="ListParagraph"/>
        <w:numPr>
          <w:ilvl w:val="0"/>
          <w:numId w:val="1"/>
        </w:numPr>
        <w:rPr>
          <w:sz w:val="20"/>
          <w:szCs w:val="20"/>
        </w:rPr>
      </w:pPr>
      <w:r w:rsidRPr="008907F9">
        <w:rPr>
          <w:b/>
          <w:bCs/>
          <w:sz w:val="20"/>
          <w:szCs w:val="20"/>
        </w:rPr>
        <w:t>Minutes of 1</w:t>
      </w:r>
      <w:r w:rsidRPr="008907F9">
        <w:rPr>
          <w:b/>
          <w:bCs/>
          <w:sz w:val="20"/>
          <w:szCs w:val="20"/>
        </w:rPr>
        <w:t>1</w:t>
      </w:r>
      <w:r w:rsidRPr="008907F9">
        <w:rPr>
          <w:b/>
          <w:bCs/>
          <w:sz w:val="20"/>
          <w:szCs w:val="20"/>
          <w:vertAlign w:val="superscript"/>
        </w:rPr>
        <w:t>th</w:t>
      </w:r>
      <w:r w:rsidRPr="008907F9">
        <w:rPr>
          <w:b/>
          <w:bCs/>
          <w:sz w:val="20"/>
          <w:szCs w:val="20"/>
        </w:rPr>
        <w:t xml:space="preserve"> </w:t>
      </w:r>
      <w:r w:rsidRPr="008907F9">
        <w:rPr>
          <w:b/>
          <w:bCs/>
          <w:sz w:val="20"/>
          <w:szCs w:val="20"/>
        </w:rPr>
        <w:t>April</w:t>
      </w:r>
      <w:r w:rsidRPr="008907F9">
        <w:rPr>
          <w:b/>
          <w:bCs/>
          <w:sz w:val="20"/>
          <w:szCs w:val="20"/>
        </w:rPr>
        <w:t xml:space="preserve"> 2022</w:t>
      </w:r>
      <w:r w:rsidRPr="008907F9">
        <w:rPr>
          <w:sz w:val="20"/>
          <w:szCs w:val="20"/>
        </w:rPr>
        <w:t xml:space="preserve"> – Cllr Quarmby proposed and Cllr Simmons seconded the adoption of the minutes. All present being in agreement, it was </w:t>
      </w:r>
      <w:r w:rsidRPr="008907F9">
        <w:rPr>
          <w:b/>
          <w:bCs/>
          <w:sz w:val="20"/>
          <w:szCs w:val="20"/>
        </w:rPr>
        <w:t>resolved</w:t>
      </w:r>
      <w:r w:rsidRPr="008907F9">
        <w:rPr>
          <w:sz w:val="20"/>
          <w:szCs w:val="20"/>
        </w:rPr>
        <w:t xml:space="preserve"> to accept the draft Minutes a true record. </w:t>
      </w:r>
    </w:p>
    <w:p w14:paraId="754CF187" w14:textId="77777777" w:rsidR="008907F9" w:rsidRPr="008907F9" w:rsidRDefault="008907F9" w:rsidP="008907F9">
      <w:pPr>
        <w:pStyle w:val="ListParagraph"/>
        <w:rPr>
          <w:color w:val="FF0000"/>
          <w:sz w:val="20"/>
          <w:szCs w:val="20"/>
        </w:rPr>
      </w:pPr>
    </w:p>
    <w:p w14:paraId="4E36B348" w14:textId="1F29BBD8" w:rsidR="008907F9" w:rsidRPr="009249D2" w:rsidRDefault="008907F9" w:rsidP="008907F9">
      <w:pPr>
        <w:pStyle w:val="ListParagraph"/>
        <w:numPr>
          <w:ilvl w:val="0"/>
          <w:numId w:val="1"/>
        </w:numPr>
        <w:rPr>
          <w:sz w:val="20"/>
          <w:szCs w:val="20"/>
        </w:rPr>
      </w:pPr>
      <w:r w:rsidRPr="00E15A61">
        <w:rPr>
          <w:b/>
          <w:bCs/>
          <w:sz w:val="20"/>
          <w:szCs w:val="20"/>
        </w:rPr>
        <w:t>Matters Arising</w:t>
      </w:r>
      <w:r w:rsidRPr="00E15A61">
        <w:rPr>
          <w:sz w:val="20"/>
          <w:szCs w:val="20"/>
        </w:rPr>
        <w:t xml:space="preserve">: (a) </w:t>
      </w:r>
      <w:r w:rsidRPr="00E15A61">
        <w:rPr>
          <w:b/>
          <w:bCs/>
          <w:i/>
          <w:iCs/>
          <w:sz w:val="20"/>
          <w:szCs w:val="20"/>
        </w:rPr>
        <w:t>School Field</w:t>
      </w:r>
      <w:r w:rsidRPr="00E15A61">
        <w:rPr>
          <w:b/>
          <w:bCs/>
          <w:i/>
          <w:iCs/>
          <w:sz w:val="20"/>
          <w:szCs w:val="20"/>
        </w:rPr>
        <w:t xml:space="preserve"> notice – </w:t>
      </w:r>
      <w:r w:rsidRPr="00E15A61">
        <w:rPr>
          <w:sz w:val="20"/>
          <w:szCs w:val="20"/>
        </w:rPr>
        <w:t xml:space="preserve">The Clerk reported that the school </w:t>
      </w:r>
      <w:r w:rsidR="00E15A61">
        <w:rPr>
          <w:sz w:val="20"/>
          <w:szCs w:val="20"/>
        </w:rPr>
        <w:t xml:space="preserve">had agreed to </w:t>
      </w:r>
      <w:r w:rsidRPr="00E15A61">
        <w:rPr>
          <w:sz w:val="20"/>
          <w:szCs w:val="20"/>
        </w:rPr>
        <w:t>take responsibility for the signs at the public entrance to the field</w:t>
      </w:r>
      <w:r w:rsidR="00E15A61">
        <w:rPr>
          <w:sz w:val="20"/>
          <w:szCs w:val="20"/>
        </w:rPr>
        <w:t xml:space="preserve">. Cllr Britcliffe agreed to collect the keys </w:t>
      </w:r>
      <w:r w:rsidR="00E15A61" w:rsidRPr="009249D2">
        <w:rPr>
          <w:sz w:val="20"/>
          <w:szCs w:val="20"/>
        </w:rPr>
        <w:t xml:space="preserve">of the new pedestrian access gate. </w:t>
      </w:r>
    </w:p>
    <w:p w14:paraId="76AAD960" w14:textId="77777777" w:rsidR="00E15A61" w:rsidRPr="009249D2" w:rsidRDefault="00E15A61" w:rsidP="00E15A61">
      <w:pPr>
        <w:pStyle w:val="ListParagraph"/>
        <w:rPr>
          <w:sz w:val="20"/>
          <w:szCs w:val="20"/>
        </w:rPr>
      </w:pPr>
    </w:p>
    <w:p w14:paraId="2388C06D" w14:textId="77777777" w:rsidR="008907F9" w:rsidRPr="009249D2" w:rsidRDefault="008907F9" w:rsidP="008907F9">
      <w:pPr>
        <w:pStyle w:val="ListParagraph"/>
        <w:numPr>
          <w:ilvl w:val="0"/>
          <w:numId w:val="1"/>
        </w:numPr>
        <w:rPr>
          <w:sz w:val="20"/>
          <w:szCs w:val="20"/>
        </w:rPr>
      </w:pPr>
      <w:r w:rsidRPr="009249D2">
        <w:rPr>
          <w:b/>
          <w:bCs/>
          <w:sz w:val="20"/>
          <w:szCs w:val="20"/>
        </w:rPr>
        <w:t xml:space="preserve">Chairman’s Report: </w:t>
      </w:r>
      <w:r w:rsidRPr="009249D2">
        <w:rPr>
          <w:sz w:val="20"/>
          <w:szCs w:val="20"/>
        </w:rPr>
        <w:t>Cllr Littlefair reported that:</w:t>
      </w:r>
    </w:p>
    <w:p w14:paraId="7B064651" w14:textId="4228C956" w:rsidR="008907F9" w:rsidRDefault="009249D2" w:rsidP="009249D2">
      <w:pPr>
        <w:pStyle w:val="ListParagraph"/>
        <w:numPr>
          <w:ilvl w:val="0"/>
          <w:numId w:val="4"/>
        </w:numPr>
        <w:rPr>
          <w:sz w:val="20"/>
          <w:szCs w:val="20"/>
        </w:rPr>
      </w:pPr>
      <w:r w:rsidRPr="009249D2">
        <w:rPr>
          <w:sz w:val="20"/>
          <w:szCs w:val="20"/>
        </w:rPr>
        <w:t xml:space="preserve">The recent elections had brought in new Ward Cllr John </w:t>
      </w:r>
      <w:proofErr w:type="spellStart"/>
      <w:r w:rsidRPr="009249D2">
        <w:rPr>
          <w:sz w:val="20"/>
          <w:szCs w:val="20"/>
        </w:rPr>
        <w:t>Leedham</w:t>
      </w:r>
      <w:proofErr w:type="spellEnd"/>
      <w:r w:rsidRPr="009249D2">
        <w:rPr>
          <w:sz w:val="20"/>
          <w:szCs w:val="20"/>
        </w:rPr>
        <w:t xml:space="preserve">, who replace John Riddle, who stood down. The Clerk was requested to send a letter of congratulations to Cllr </w:t>
      </w:r>
      <w:proofErr w:type="spellStart"/>
      <w:r w:rsidRPr="009249D2">
        <w:rPr>
          <w:sz w:val="20"/>
          <w:szCs w:val="20"/>
        </w:rPr>
        <w:t>Leedham</w:t>
      </w:r>
      <w:proofErr w:type="spellEnd"/>
      <w:r w:rsidRPr="009249D2">
        <w:rPr>
          <w:sz w:val="20"/>
          <w:szCs w:val="20"/>
        </w:rPr>
        <w:t xml:space="preserve"> and thanks to John Riddle for his service to the community.  </w:t>
      </w:r>
    </w:p>
    <w:p w14:paraId="7E562471" w14:textId="77777777" w:rsidR="00C54240" w:rsidRDefault="009249D2" w:rsidP="00AF29C3">
      <w:pPr>
        <w:pStyle w:val="ListParagraph"/>
        <w:numPr>
          <w:ilvl w:val="0"/>
          <w:numId w:val="4"/>
        </w:numPr>
        <w:rPr>
          <w:sz w:val="20"/>
          <w:szCs w:val="20"/>
        </w:rPr>
      </w:pPr>
      <w:r>
        <w:rPr>
          <w:sz w:val="20"/>
          <w:szCs w:val="20"/>
        </w:rPr>
        <w:t xml:space="preserve">He had attended the Parish Liaison meeting with the Leader of HBC, Cllr Shane Moore. It had been a fairly positive meeting but there was still the issue regarding the draft Charter. </w:t>
      </w:r>
      <w:r w:rsidR="003472C7">
        <w:rPr>
          <w:sz w:val="20"/>
          <w:szCs w:val="20"/>
        </w:rPr>
        <w:t xml:space="preserve">The next meeting was to provide an update on the Elwick By-Pass. </w:t>
      </w:r>
      <w:r>
        <w:rPr>
          <w:sz w:val="20"/>
          <w:szCs w:val="20"/>
        </w:rPr>
        <w:t xml:space="preserve">Rural Parish Chairs had proposed a working party be set up to work on the Charter, consisting of 2 Ward Cllrs (preferably from </w:t>
      </w:r>
      <w:proofErr w:type="spellStart"/>
      <w:r>
        <w:rPr>
          <w:sz w:val="20"/>
          <w:szCs w:val="20"/>
        </w:rPr>
        <w:t>parished</w:t>
      </w:r>
      <w:proofErr w:type="spellEnd"/>
      <w:r>
        <w:rPr>
          <w:sz w:val="20"/>
          <w:szCs w:val="20"/>
        </w:rPr>
        <w:t xml:space="preserve"> Wards), a member of the HBC legal team, 2 parish council reps and a Clerk. All would have equal status. </w:t>
      </w:r>
      <w:r w:rsidR="003472C7">
        <w:rPr>
          <w:sz w:val="20"/>
          <w:szCs w:val="20"/>
        </w:rPr>
        <w:t>The rural Parish Chairm</w:t>
      </w:r>
      <w:r w:rsidR="00EB0222">
        <w:rPr>
          <w:sz w:val="20"/>
          <w:szCs w:val="20"/>
        </w:rPr>
        <w:t>e</w:t>
      </w:r>
      <w:r w:rsidR="003472C7">
        <w:rPr>
          <w:sz w:val="20"/>
          <w:szCs w:val="20"/>
        </w:rPr>
        <w:t xml:space="preserve">n had agreed to recommend that our reps be Roderick Thompson, EPC, Lyn Noble, DPPC and Minna, Clerk to Hart PC. Parish Councillors </w:t>
      </w:r>
      <w:r w:rsidR="003472C7" w:rsidRPr="003472C7">
        <w:rPr>
          <w:b/>
          <w:bCs/>
          <w:sz w:val="20"/>
          <w:szCs w:val="20"/>
        </w:rPr>
        <w:t>agreed</w:t>
      </w:r>
      <w:r w:rsidR="003472C7">
        <w:rPr>
          <w:sz w:val="20"/>
          <w:szCs w:val="20"/>
        </w:rPr>
        <w:t xml:space="preserve"> the nominations unanimously. Cllr Cook asked the numbers had been decided, and </w:t>
      </w:r>
      <w:r w:rsidR="003472C7" w:rsidRPr="009E465A">
        <w:rPr>
          <w:sz w:val="20"/>
          <w:szCs w:val="20"/>
        </w:rPr>
        <w:t>noted that he was not aware of any Ward Councillors being approached to join the Working Party. He also asked if substitutes were to be allowed</w:t>
      </w:r>
      <w:r w:rsidR="00EB0222" w:rsidRPr="009E465A">
        <w:rPr>
          <w:sz w:val="20"/>
          <w:szCs w:val="20"/>
        </w:rPr>
        <w:t xml:space="preserve">. The response was that numbers were simply to get the working party moving as swiftly as possible – the important point being that each side was equally represented and there had been no discussion on substitutions. </w:t>
      </w:r>
    </w:p>
    <w:p w14:paraId="120DD21B" w14:textId="4EBF872B" w:rsidR="00AF29C3" w:rsidRPr="00C54240" w:rsidRDefault="00EB0222" w:rsidP="00AF29C3">
      <w:pPr>
        <w:pStyle w:val="ListParagraph"/>
        <w:numPr>
          <w:ilvl w:val="0"/>
          <w:numId w:val="4"/>
        </w:numPr>
        <w:rPr>
          <w:sz w:val="20"/>
          <w:szCs w:val="20"/>
        </w:rPr>
      </w:pPr>
      <w:r w:rsidRPr="00C54240">
        <w:rPr>
          <w:sz w:val="20"/>
          <w:szCs w:val="20"/>
        </w:rPr>
        <w:t>The Platinum Jubilee mugs, purchased by HPC, were delivered on Saturday.</w:t>
      </w:r>
      <w:r w:rsidR="00AF29C3" w:rsidRPr="00C54240">
        <w:rPr>
          <w:sz w:val="20"/>
          <w:szCs w:val="20"/>
        </w:rPr>
        <w:t xml:space="preserve">              </w:t>
      </w:r>
      <w:r w:rsidR="00AF29C3" w:rsidRPr="00C54240">
        <w:rPr>
          <w:b/>
          <w:bCs/>
          <w:sz w:val="20"/>
          <w:szCs w:val="20"/>
        </w:rPr>
        <w:t>Action:</w:t>
      </w:r>
      <w:r w:rsidR="00C54240">
        <w:rPr>
          <w:b/>
          <w:bCs/>
          <w:sz w:val="20"/>
          <w:szCs w:val="20"/>
        </w:rPr>
        <w:t xml:space="preserve"> </w:t>
      </w:r>
      <w:r w:rsidR="00C54240" w:rsidRPr="00C54240">
        <w:rPr>
          <w:sz w:val="20"/>
          <w:szCs w:val="20"/>
        </w:rPr>
        <w:t xml:space="preserve">Clerk to write to Cllrs </w:t>
      </w:r>
      <w:proofErr w:type="spellStart"/>
      <w:r w:rsidR="00C54240" w:rsidRPr="00C54240">
        <w:rPr>
          <w:sz w:val="20"/>
          <w:szCs w:val="20"/>
        </w:rPr>
        <w:t>Leedham</w:t>
      </w:r>
      <w:proofErr w:type="spellEnd"/>
      <w:r w:rsidR="00C54240" w:rsidRPr="00C54240">
        <w:rPr>
          <w:sz w:val="20"/>
          <w:szCs w:val="20"/>
        </w:rPr>
        <w:t xml:space="preserve"> and Riddle, order mugs and produce flyers</w:t>
      </w:r>
      <w:r w:rsidR="00C54240">
        <w:rPr>
          <w:sz w:val="20"/>
          <w:szCs w:val="20"/>
        </w:rPr>
        <w:t>.</w:t>
      </w:r>
    </w:p>
    <w:p w14:paraId="1F5E9CD2" w14:textId="77777777" w:rsidR="00EB0222" w:rsidRPr="009E465A" w:rsidRDefault="00EB0222" w:rsidP="00EB0222">
      <w:pPr>
        <w:pStyle w:val="ListParagraph"/>
        <w:ind w:left="2160"/>
        <w:rPr>
          <w:sz w:val="20"/>
          <w:szCs w:val="20"/>
        </w:rPr>
      </w:pPr>
    </w:p>
    <w:p w14:paraId="3AC49753" w14:textId="36F84D48" w:rsidR="008907F9" w:rsidRPr="009E465A" w:rsidRDefault="008907F9" w:rsidP="008907F9">
      <w:pPr>
        <w:pStyle w:val="ListParagraph"/>
        <w:numPr>
          <w:ilvl w:val="0"/>
          <w:numId w:val="1"/>
        </w:numPr>
        <w:spacing w:after="0" w:line="240" w:lineRule="auto"/>
        <w:rPr>
          <w:b/>
          <w:bCs/>
          <w:sz w:val="20"/>
          <w:szCs w:val="20"/>
        </w:rPr>
      </w:pPr>
      <w:r w:rsidRPr="009E465A">
        <w:rPr>
          <w:b/>
          <w:bCs/>
          <w:sz w:val="20"/>
          <w:szCs w:val="20"/>
        </w:rPr>
        <w:t xml:space="preserve">Ward Councillors’ Reports:  </w:t>
      </w:r>
      <w:r w:rsidR="00EB0222" w:rsidRPr="009E465A">
        <w:rPr>
          <w:sz w:val="20"/>
          <w:szCs w:val="20"/>
        </w:rPr>
        <w:t>Cllr Cook reported that the first pa</w:t>
      </w:r>
      <w:r w:rsidR="009E465A" w:rsidRPr="009E465A">
        <w:rPr>
          <w:sz w:val="20"/>
          <w:szCs w:val="20"/>
        </w:rPr>
        <w:t>r</w:t>
      </w:r>
      <w:r w:rsidR="00EB0222" w:rsidRPr="009E465A">
        <w:rPr>
          <w:sz w:val="20"/>
          <w:szCs w:val="20"/>
        </w:rPr>
        <w:t xml:space="preserve">t of the HBC AGM </w:t>
      </w:r>
      <w:r w:rsidR="009E465A" w:rsidRPr="009E465A">
        <w:rPr>
          <w:sz w:val="20"/>
          <w:szCs w:val="20"/>
        </w:rPr>
        <w:t>w</w:t>
      </w:r>
      <w:r w:rsidR="00EB0222" w:rsidRPr="009E465A">
        <w:rPr>
          <w:sz w:val="20"/>
          <w:szCs w:val="20"/>
        </w:rPr>
        <w:t>as to be held on 21</w:t>
      </w:r>
      <w:r w:rsidR="00EB0222" w:rsidRPr="009E465A">
        <w:rPr>
          <w:sz w:val="20"/>
          <w:szCs w:val="20"/>
          <w:vertAlign w:val="superscript"/>
        </w:rPr>
        <w:t>st</w:t>
      </w:r>
      <w:r w:rsidR="00EB0222" w:rsidRPr="009E465A">
        <w:rPr>
          <w:sz w:val="20"/>
          <w:szCs w:val="20"/>
        </w:rPr>
        <w:t>, with the sec</w:t>
      </w:r>
      <w:r w:rsidR="009E465A" w:rsidRPr="009E465A">
        <w:rPr>
          <w:sz w:val="20"/>
          <w:szCs w:val="20"/>
        </w:rPr>
        <w:t>o</w:t>
      </w:r>
      <w:r w:rsidR="00EB0222" w:rsidRPr="009E465A">
        <w:rPr>
          <w:sz w:val="20"/>
          <w:szCs w:val="20"/>
        </w:rPr>
        <w:t xml:space="preserve">nd part being held on </w:t>
      </w:r>
      <w:r w:rsidR="009E465A" w:rsidRPr="009E465A">
        <w:rPr>
          <w:sz w:val="20"/>
          <w:szCs w:val="20"/>
        </w:rPr>
        <w:t>26</w:t>
      </w:r>
      <w:r w:rsidR="009E465A" w:rsidRPr="009E465A">
        <w:rPr>
          <w:sz w:val="20"/>
          <w:szCs w:val="20"/>
          <w:vertAlign w:val="superscript"/>
        </w:rPr>
        <w:t>th</w:t>
      </w:r>
      <w:r w:rsidR="009E465A" w:rsidRPr="009E465A">
        <w:rPr>
          <w:sz w:val="20"/>
          <w:szCs w:val="20"/>
        </w:rPr>
        <w:t xml:space="preserve"> – this would be the ceremonial installing of the </w:t>
      </w:r>
      <w:proofErr w:type="gramStart"/>
      <w:r w:rsidR="009E465A" w:rsidRPr="009E465A">
        <w:rPr>
          <w:sz w:val="20"/>
          <w:szCs w:val="20"/>
        </w:rPr>
        <w:t>Mayor</w:t>
      </w:r>
      <w:proofErr w:type="gramEnd"/>
      <w:r w:rsidR="009E465A" w:rsidRPr="009E465A">
        <w:rPr>
          <w:sz w:val="20"/>
          <w:szCs w:val="20"/>
        </w:rPr>
        <w:t xml:space="preserve">. He represented a grouping of Independents and Hartlepool People, who would not be part of the </w:t>
      </w:r>
      <w:r w:rsidR="009E465A" w:rsidRPr="009E465A">
        <w:rPr>
          <w:sz w:val="20"/>
          <w:szCs w:val="20"/>
        </w:rPr>
        <w:lastRenderedPageBreak/>
        <w:t xml:space="preserve">Coalition of Conservatives and Independents selected to run the Council. He further noted that due to purdah, “everything had come to a halt”. </w:t>
      </w:r>
    </w:p>
    <w:p w14:paraId="22EE1569" w14:textId="77777777" w:rsidR="008907F9" w:rsidRPr="009E465A" w:rsidRDefault="008907F9" w:rsidP="008907F9">
      <w:pPr>
        <w:pStyle w:val="ListParagraph"/>
        <w:spacing w:after="0" w:line="240" w:lineRule="auto"/>
        <w:rPr>
          <w:b/>
          <w:bCs/>
          <w:sz w:val="20"/>
          <w:szCs w:val="20"/>
        </w:rPr>
      </w:pPr>
      <w:r w:rsidRPr="009E465A">
        <w:rPr>
          <w:b/>
          <w:bCs/>
          <w:sz w:val="20"/>
          <w:szCs w:val="20"/>
        </w:rPr>
        <w:tab/>
      </w:r>
    </w:p>
    <w:p w14:paraId="49133A63" w14:textId="1D94EAFB" w:rsidR="008907F9" w:rsidRPr="00610D40" w:rsidRDefault="008907F9" w:rsidP="009E465A">
      <w:pPr>
        <w:pStyle w:val="ListParagraph"/>
        <w:numPr>
          <w:ilvl w:val="0"/>
          <w:numId w:val="1"/>
        </w:numPr>
        <w:rPr>
          <w:sz w:val="20"/>
          <w:szCs w:val="20"/>
        </w:rPr>
      </w:pPr>
      <w:r w:rsidRPr="00610D40">
        <w:rPr>
          <w:b/>
          <w:bCs/>
          <w:sz w:val="20"/>
          <w:szCs w:val="20"/>
        </w:rPr>
        <w:t>Queen’s Platinum Jubilee:</w:t>
      </w:r>
      <w:r w:rsidRPr="00610D40">
        <w:rPr>
          <w:sz w:val="20"/>
          <w:szCs w:val="20"/>
        </w:rPr>
        <w:t xml:space="preserve"> Cllr Simmons reported that the</w:t>
      </w:r>
      <w:r w:rsidR="009E465A" w:rsidRPr="00610D40">
        <w:rPr>
          <w:sz w:val="20"/>
          <w:szCs w:val="20"/>
        </w:rPr>
        <w:t xml:space="preserve"> mugs </w:t>
      </w:r>
      <w:r w:rsidR="00AF29C3" w:rsidRPr="00610D40">
        <w:rPr>
          <w:sz w:val="20"/>
          <w:szCs w:val="20"/>
        </w:rPr>
        <w:t xml:space="preserve">and programme for the Jubilee weekend events </w:t>
      </w:r>
      <w:r w:rsidR="009E465A" w:rsidRPr="00610D40">
        <w:rPr>
          <w:sz w:val="20"/>
          <w:szCs w:val="20"/>
        </w:rPr>
        <w:t>had been delivered by Jubilee Committee volunteers; she had 11 mugs left, but there were still 33 households in the village yet to receive one as well as approximately 20 outlying households</w:t>
      </w:r>
      <w:r w:rsidR="00AF29C3" w:rsidRPr="00610D40">
        <w:rPr>
          <w:sz w:val="20"/>
          <w:szCs w:val="20"/>
        </w:rPr>
        <w:t>, therefore another 42</w:t>
      </w:r>
      <w:r w:rsidR="00C54240" w:rsidRPr="00610D40">
        <w:rPr>
          <w:sz w:val="20"/>
          <w:szCs w:val="20"/>
        </w:rPr>
        <w:t>,</w:t>
      </w:r>
      <w:r w:rsidR="00AF29C3" w:rsidRPr="00610D40">
        <w:rPr>
          <w:sz w:val="20"/>
          <w:szCs w:val="20"/>
        </w:rPr>
        <w:t xml:space="preserve"> at least</w:t>
      </w:r>
      <w:r w:rsidR="00C54240" w:rsidRPr="00610D40">
        <w:rPr>
          <w:sz w:val="20"/>
          <w:szCs w:val="20"/>
        </w:rPr>
        <w:t>,</w:t>
      </w:r>
      <w:r w:rsidR="00AF29C3" w:rsidRPr="00610D40">
        <w:rPr>
          <w:sz w:val="20"/>
          <w:szCs w:val="20"/>
        </w:rPr>
        <w:t xml:space="preserve"> were needed. The Clerk was requested to enquire if the company was able to produce more and, if so, to order </w:t>
      </w:r>
      <w:r w:rsidR="00C54240" w:rsidRPr="00610D40">
        <w:rPr>
          <w:sz w:val="20"/>
          <w:szCs w:val="20"/>
        </w:rPr>
        <w:t xml:space="preserve">3 </w:t>
      </w:r>
      <w:r w:rsidR="00AF29C3" w:rsidRPr="00610D40">
        <w:rPr>
          <w:sz w:val="20"/>
          <w:szCs w:val="20"/>
        </w:rPr>
        <w:t xml:space="preserve">boxes. Cllr Simmons noted that another 50 flyers were also needed. </w:t>
      </w:r>
      <w:r w:rsidR="00AF29C3" w:rsidRPr="00610D40">
        <w:rPr>
          <w:b/>
          <w:bCs/>
          <w:sz w:val="20"/>
          <w:szCs w:val="20"/>
        </w:rPr>
        <w:t>Action:</w:t>
      </w:r>
      <w:r w:rsidR="00AF29C3" w:rsidRPr="00610D40">
        <w:rPr>
          <w:sz w:val="20"/>
          <w:szCs w:val="20"/>
        </w:rPr>
        <w:t xml:space="preserve"> Clerk to order </w:t>
      </w:r>
      <w:r w:rsidR="00C54240" w:rsidRPr="00610D40">
        <w:rPr>
          <w:sz w:val="20"/>
          <w:szCs w:val="20"/>
        </w:rPr>
        <w:t>3</w:t>
      </w:r>
      <w:r w:rsidR="00AF29C3" w:rsidRPr="00610D40">
        <w:rPr>
          <w:sz w:val="20"/>
          <w:szCs w:val="20"/>
        </w:rPr>
        <w:t xml:space="preserve"> boxes of mugs and produce 50 flyers. </w:t>
      </w:r>
    </w:p>
    <w:p w14:paraId="7F1205CE" w14:textId="77777777" w:rsidR="00AF29C3" w:rsidRPr="00610D40" w:rsidRDefault="00AF29C3" w:rsidP="00AF29C3">
      <w:pPr>
        <w:pStyle w:val="ListParagraph"/>
        <w:rPr>
          <w:sz w:val="20"/>
          <w:szCs w:val="20"/>
        </w:rPr>
      </w:pPr>
    </w:p>
    <w:p w14:paraId="50674408" w14:textId="3D4C6CE2" w:rsidR="00610D40" w:rsidRDefault="008907F9" w:rsidP="00610D40">
      <w:pPr>
        <w:pStyle w:val="ListParagraph"/>
        <w:numPr>
          <w:ilvl w:val="0"/>
          <w:numId w:val="1"/>
        </w:numPr>
        <w:rPr>
          <w:sz w:val="20"/>
          <w:szCs w:val="20"/>
        </w:rPr>
      </w:pPr>
      <w:r w:rsidRPr="00610D40">
        <w:rPr>
          <w:b/>
          <w:bCs/>
          <w:sz w:val="20"/>
          <w:szCs w:val="20"/>
        </w:rPr>
        <w:t>Maintenance Committee Report</w:t>
      </w:r>
      <w:r w:rsidRPr="00610D40">
        <w:rPr>
          <w:sz w:val="20"/>
          <w:szCs w:val="20"/>
        </w:rPr>
        <w:t xml:space="preserve">: Cllr Park had </w:t>
      </w:r>
      <w:r w:rsidR="00610D40" w:rsidRPr="00610D40">
        <w:rPr>
          <w:sz w:val="20"/>
          <w:szCs w:val="20"/>
        </w:rPr>
        <w:t>circulated the report in advance</w:t>
      </w:r>
      <w:r w:rsidR="00610D40" w:rsidRPr="00610D40">
        <w:rPr>
          <w:color w:val="FF0000"/>
          <w:sz w:val="20"/>
          <w:szCs w:val="20"/>
        </w:rPr>
        <w:t>.</w:t>
      </w:r>
      <w:r w:rsidR="00610D40">
        <w:rPr>
          <w:color w:val="FF0000"/>
          <w:sz w:val="20"/>
          <w:szCs w:val="20"/>
        </w:rPr>
        <w:t xml:space="preserve"> </w:t>
      </w:r>
      <w:r w:rsidR="00610D40" w:rsidRPr="00610D40">
        <w:rPr>
          <w:sz w:val="20"/>
          <w:szCs w:val="20"/>
        </w:rPr>
        <w:t xml:space="preserve">Key points to note </w:t>
      </w:r>
      <w:r w:rsidR="00610D40">
        <w:rPr>
          <w:sz w:val="20"/>
          <w:szCs w:val="20"/>
        </w:rPr>
        <w:t>–</w:t>
      </w:r>
      <w:r w:rsidR="00610D40" w:rsidRPr="00610D40">
        <w:rPr>
          <w:sz w:val="20"/>
          <w:szCs w:val="20"/>
        </w:rPr>
        <w:t xml:space="preserve"> </w:t>
      </w:r>
    </w:p>
    <w:p w14:paraId="3933BE71" w14:textId="02B71EC4" w:rsidR="00610D40" w:rsidRDefault="00610D40" w:rsidP="00610D40">
      <w:pPr>
        <w:pStyle w:val="ListParagraph"/>
        <w:numPr>
          <w:ilvl w:val="0"/>
          <w:numId w:val="5"/>
        </w:numPr>
        <w:rPr>
          <w:sz w:val="20"/>
          <w:szCs w:val="20"/>
        </w:rPr>
      </w:pPr>
      <w:r>
        <w:rPr>
          <w:sz w:val="20"/>
          <w:szCs w:val="20"/>
        </w:rPr>
        <w:t>A179 – Peter Frost to be invited to next Parish Council meeting</w:t>
      </w:r>
    </w:p>
    <w:p w14:paraId="4623E400" w14:textId="1AA6B8D4" w:rsidR="00610D40" w:rsidRDefault="00610D40" w:rsidP="00610D40">
      <w:pPr>
        <w:pStyle w:val="ListParagraph"/>
        <w:numPr>
          <w:ilvl w:val="0"/>
          <w:numId w:val="5"/>
        </w:numPr>
        <w:rPr>
          <w:sz w:val="20"/>
          <w:szCs w:val="20"/>
        </w:rPr>
      </w:pPr>
      <w:r>
        <w:rPr>
          <w:sz w:val="20"/>
          <w:szCs w:val="20"/>
        </w:rPr>
        <w:t>Hart Back Lane is currently being resurfaced however, it appears the section from Home Farm gate to the A179 has not been included, and this is where the worst potholes are.</w:t>
      </w:r>
      <w:r w:rsidR="004B7B7C">
        <w:rPr>
          <w:sz w:val="20"/>
          <w:szCs w:val="20"/>
        </w:rPr>
        <w:t xml:space="preserve"> It is understood that HBC will only resurface a 9’ width, which does not include the pull offs. It was noted that extra concrete was placed at the A179 end to improve access for the Tall Ships race – and Councillors asked if will this be resurfaced across its full width? </w:t>
      </w:r>
    </w:p>
    <w:p w14:paraId="5CC4AF59" w14:textId="090D4BD9" w:rsidR="00610D40" w:rsidRDefault="00610D40" w:rsidP="00610D40">
      <w:pPr>
        <w:pStyle w:val="ListParagraph"/>
        <w:numPr>
          <w:ilvl w:val="0"/>
          <w:numId w:val="5"/>
        </w:numPr>
        <w:rPr>
          <w:sz w:val="20"/>
          <w:szCs w:val="20"/>
        </w:rPr>
      </w:pPr>
      <w:r>
        <w:rPr>
          <w:sz w:val="20"/>
          <w:szCs w:val="20"/>
        </w:rPr>
        <w:t>Residents are complain</w:t>
      </w:r>
      <w:r w:rsidR="004B7B7C">
        <w:rPr>
          <w:sz w:val="20"/>
          <w:szCs w:val="20"/>
        </w:rPr>
        <w:t>in</w:t>
      </w:r>
      <w:r>
        <w:rPr>
          <w:sz w:val="20"/>
          <w:szCs w:val="20"/>
        </w:rPr>
        <w:t>g of vehicles speeding towards Clavering down Worset Lane</w:t>
      </w:r>
      <w:r w:rsidR="004B7B7C">
        <w:rPr>
          <w:sz w:val="20"/>
          <w:szCs w:val="20"/>
        </w:rPr>
        <w:t xml:space="preserve"> since that road was resurfaced.</w:t>
      </w:r>
    </w:p>
    <w:p w14:paraId="484C0AF2" w14:textId="77777777" w:rsidR="009C693C" w:rsidRDefault="004B7B7C" w:rsidP="009C693C">
      <w:pPr>
        <w:pStyle w:val="ListParagraph"/>
        <w:numPr>
          <w:ilvl w:val="0"/>
          <w:numId w:val="5"/>
        </w:numPr>
        <w:rPr>
          <w:sz w:val="20"/>
          <w:szCs w:val="20"/>
        </w:rPr>
      </w:pPr>
      <w:r>
        <w:rPr>
          <w:sz w:val="20"/>
          <w:szCs w:val="20"/>
        </w:rPr>
        <w:t xml:space="preserve">Cllr Park tabled a map of the proposed grass cutting areas in the village; after being reviewed by Councillors, the 2 sections either side of Home Farm on Front Street were removed. </w:t>
      </w:r>
      <w:r w:rsidR="0039271F">
        <w:rPr>
          <w:sz w:val="20"/>
          <w:szCs w:val="20"/>
        </w:rPr>
        <w:t>Residents of The Darlings were concerned that their grass was not included; the Clerk had explained that this was because the land belonged to the developer, who was responsible for its maintenance. Cllr Britcliffe accepted this but though</w:t>
      </w:r>
      <w:r w:rsidR="009C693C">
        <w:rPr>
          <w:sz w:val="20"/>
          <w:szCs w:val="20"/>
        </w:rPr>
        <w:t>t</w:t>
      </w:r>
      <w:r w:rsidR="0039271F">
        <w:rPr>
          <w:sz w:val="20"/>
          <w:szCs w:val="20"/>
        </w:rPr>
        <w:t xml:space="preserve"> that, as all residents contributed to the precept, we should cut the grass if we could afford to do so</w:t>
      </w:r>
      <w:r w:rsidR="009C693C">
        <w:rPr>
          <w:sz w:val="20"/>
          <w:szCs w:val="20"/>
        </w:rPr>
        <w:t xml:space="preserve"> and take over the land as previously offered by the developer. </w:t>
      </w:r>
      <w:r w:rsidR="0039271F">
        <w:rPr>
          <w:sz w:val="20"/>
          <w:szCs w:val="20"/>
        </w:rPr>
        <w:t xml:space="preserve"> </w:t>
      </w:r>
    </w:p>
    <w:p w14:paraId="5E238B76" w14:textId="5917B0D6" w:rsidR="004B7B7C" w:rsidRPr="009777CE" w:rsidRDefault="0039271F" w:rsidP="009C693C">
      <w:pPr>
        <w:ind w:left="720"/>
        <w:rPr>
          <w:sz w:val="20"/>
          <w:szCs w:val="20"/>
        </w:rPr>
      </w:pPr>
      <w:r w:rsidRPr="009C693C">
        <w:rPr>
          <w:b/>
          <w:bCs/>
          <w:sz w:val="20"/>
          <w:szCs w:val="20"/>
        </w:rPr>
        <w:t>Actions:</w:t>
      </w:r>
      <w:r w:rsidRPr="009C693C">
        <w:rPr>
          <w:sz w:val="20"/>
          <w:szCs w:val="20"/>
        </w:rPr>
        <w:t xml:space="preserve"> The Clerk to request a quote from Affordable Landscapes for cutting the grass in The Darlings</w:t>
      </w:r>
      <w:r w:rsidR="009C693C">
        <w:rPr>
          <w:sz w:val="20"/>
          <w:szCs w:val="20"/>
        </w:rPr>
        <w:t xml:space="preserve">, </w:t>
      </w:r>
      <w:r w:rsidRPr="009C693C">
        <w:rPr>
          <w:sz w:val="20"/>
          <w:szCs w:val="20"/>
        </w:rPr>
        <w:t>to forward a copy of the grass cutting map to Cllr Cook</w:t>
      </w:r>
      <w:r w:rsidR="009C693C">
        <w:rPr>
          <w:sz w:val="20"/>
          <w:szCs w:val="20"/>
        </w:rPr>
        <w:t xml:space="preserve"> and forward the report and concerns </w:t>
      </w:r>
      <w:r w:rsidR="009C693C" w:rsidRPr="009777CE">
        <w:rPr>
          <w:sz w:val="20"/>
          <w:szCs w:val="20"/>
        </w:rPr>
        <w:t xml:space="preserve">to Kieran Bostock and Peter Frost. </w:t>
      </w:r>
      <w:r w:rsidRPr="009777CE">
        <w:rPr>
          <w:sz w:val="20"/>
          <w:szCs w:val="20"/>
        </w:rPr>
        <w:t xml:space="preserve"> </w:t>
      </w:r>
    </w:p>
    <w:p w14:paraId="1D363B83" w14:textId="77777777" w:rsidR="008907F9" w:rsidRPr="009777CE" w:rsidRDefault="008907F9" w:rsidP="008907F9">
      <w:pPr>
        <w:pStyle w:val="ListParagraph"/>
        <w:numPr>
          <w:ilvl w:val="0"/>
          <w:numId w:val="1"/>
        </w:numPr>
        <w:rPr>
          <w:b/>
          <w:bCs/>
          <w:sz w:val="20"/>
          <w:szCs w:val="20"/>
        </w:rPr>
      </w:pPr>
      <w:r w:rsidRPr="009777CE">
        <w:rPr>
          <w:b/>
          <w:bCs/>
          <w:sz w:val="20"/>
          <w:szCs w:val="20"/>
        </w:rPr>
        <w:t xml:space="preserve">Financial Reports: </w:t>
      </w:r>
      <w:r w:rsidRPr="009777CE">
        <w:rPr>
          <w:sz w:val="20"/>
          <w:szCs w:val="20"/>
        </w:rPr>
        <w:t xml:space="preserve">The Clerk presented the financial reports, which were </w:t>
      </w:r>
      <w:r w:rsidRPr="009777CE">
        <w:rPr>
          <w:b/>
          <w:bCs/>
          <w:sz w:val="20"/>
          <w:szCs w:val="20"/>
        </w:rPr>
        <w:t>approved.</w:t>
      </w:r>
      <w:r w:rsidRPr="009777CE">
        <w:rPr>
          <w:sz w:val="20"/>
          <w:szCs w:val="20"/>
        </w:rPr>
        <w:t xml:space="preserve"> </w:t>
      </w:r>
    </w:p>
    <w:p w14:paraId="4495DFA4" w14:textId="21F721ED" w:rsidR="008907F9" w:rsidRPr="009777CE" w:rsidRDefault="008907F9" w:rsidP="008907F9">
      <w:pPr>
        <w:spacing w:after="0" w:line="240" w:lineRule="auto"/>
        <w:ind w:firstLine="357"/>
        <w:rPr>
          <w:rFonts w:cstheme="minorHAnsi"/>
          <w:b/>
          <w:sz w:val="16"/>
          <w:szCs w:val="16"/>
        </w:rPr>
      </w:pPr>
      <w:r w:rsidRPr="009777CE">
        <w:rPr>
          <w:rFonts w:ascii="Arial" w:hAnsi="Arial" w:cs="Arial"/>
          <w:b/>
          <w:sz w:val="16"/>
          <w:szCs w:val="16"/>
        </w:rPr>
        <w:tab/>
      </w:r>
      <w:r w:rsidRPr="009777CE">
        <w:rPr>
          <w:rFonts w:cstheme="minorHAnsi"/>
          <w:b/>
          <w:sz w:val="16"/>
          <w:szCs w:val="16"/>
        </w:rPr>
        <w:t>Receipts:</w:t>
      </w:r>
      <w:r w:rsidRPr="009777CE">
        <w:rPr>
          <w:rFonts w:cstheme="minorHAnsi"/>
          <w:b/>
          <w:sz w:val="16"/>
          <w:szCs w:val="16"/>
        </w:rPr>
        <w:tab/>
      </w:r>
      <w:r w:rsidRPr="009777CE">
        <w:rPr>
          <w:rFonts w:cstheme="minorHAnsi"/>
          <w:b/>
          <w:sz w:val="16"/>
          <w:szCs w:val="16"/>
        </w:rPr>
        <w:tab/>
        <w:t xml:space="preserve">     </w:t>
      </w:r>
      <w:r w:rsidRPr="009777CE">
        <w:rPr>
          <w:rFonts w:cstheme="minorHAnsi"/>
          <w:b/>
          <w:sz w:val="16"/>
          <w:szCs w:val="16"/>
        </w:rPr>
        <w:tab/>
        <w:t xml:space="preserve">      £   </w:t>
      </w:r>
      <w:r w:rsidRPr="009777CE">
        <w:rPr>
          <w:rFonts w:cstheme="minorHAnsi"/>
          <w:b/>
          <w:sz w:val="16"/>
          <w:szCs w:val="16"/>
        </w:rPr>
        <w:tab/>
      </w:r>
      <w:r w:rsidRPr="009777CE">
        <w:rPr>
          <w:rFonts w:cstheme="minorHAnsi"/>
          <w:b/>
          <w:sz w:val="16"/>
          <w:szCs w:val="16"/>
        </w:rPr>
        <w:tab/>
        <w:t>Payments:</w:t>
      </w:r>
      <w:r w:rsidRPr="009777CE">
        <w:rPr>
          <w:rFonts w:cstheme="minorHAnsi"/>
          <w:b/>
          <w:sz w:val="16"/>
          <w:szCs w:val="16"/>
        </w:rPr>
        <w:tab/>
      </w:r>
      <w:r w:rsidRPr="009777CE">
        <w:rPr>
          <w:rFonts w:cstheme="minorHAnsi"/>
          <w:b/>
          <w:sz w:val="16"/>
          <w:szCs w:val="16"/>
        </w:rPr>
        <w:tab/>
      </w:r>
      <w:r w:rsidRPr="009777CE">
        <w:rPr>
          <w:rFonts w:cstheme="minorHAnsi"/>
          <w:b/>
          <w:sz w:val="16"/>
          <w:szCs w:val="16"/>
        </w:rPr>
        <w:tab/>
        <w:t xml:space="preserve">   </w:t>
      </w:r>
      <w:r w:rsidRPr="009777CE">
        <w:rPr>
          <w:rFonts w:cstheme="minorHAnsi"/>
          <w:b/>
          <w:sz w:val="16"/>
          <w:szCs w:val="16"/>
        </w:rPr>
        <w:tab/>
        <w:t xml:space="preserve">    </w:t>
      </w:r>
      <w:r w:rsidR="008C7B80" w:rsidRPr="009777CE">
        <w:rPr>
          <w:rFonts w:cstheme="minorHAnsi"/>
          <w:b/>
          <w:sz w:val="16"/>
          <w:szCs w:val="16"/>
        </w:rPr>
        <w:tab/>
      </w:r>
      <w:r w:rsidRPr="009777CE">
        <w:rPr>
          <w:rFonts w:cstheme="minorHAnsi"/>
          <w:b/>
          <w:sz w:val="16"/>
          <w:szCs w:val="16"/>
        </w:rPr>
        <w:t>£</w:t>
      </w:r>
    </w:p>
    <w:p w14:paraId="44B16241" w14:textId="77777777" w:rsidR="008907F9" w:rsidRPr="009777CE" w:rsidRDefault="008907F9" w:rsidP="008907F9">
      <w:pPr>
        <w:spacing w:after="0" w:line="240" w:lineRule="auto"/>
        <w:ind w:left="380" w:hanging="380"/>
        <w:rPr>
          <w:rFonts w:eastAsia="Calibri" w:cstheme="minorHAnsi"/>
          <w:b/>
          <w:bCs/>
          <w:sz w:val="16"/>
          <w:szCs w:val="16"/>
        </w:rPr>
      </w:pPr>
      <w:r w:rsidRPr="009777CE">
        <w:rPr>
          <w:rFonts w:eastAsia="Calibri" w:cstheme="minorHAnsi"/>
          <w:sz w:val="16"/>
          <w:szCs w:val="16"/>
        </w:rPr>
        <w:tab/>
      </w:r>
    </w:p>
    <w:p w14:paraId="4CDD1676" w14:textId="7647AF5D" w:rsidR="008C7B80" w:rsidRPr="009777CE" w:rsidRDefault="008907F9" w:rsidP="008C7B80">
      <w:pPr>
        <w:spacing w:after="0" w:line="240" w:lineRule="auto"/>
        <w:rPr>
          <w:rFonts w:cstheme="minorHAnsi"/>
          <w:bCs/>
          <w:sz w:val="16"/>
          <w:szCs w:val="16"/>
        </w:rPr>
      </w:pPr>
      <w:r w:rsidRPr="009777CE">
        <w:rPr>
          <w:rFonts w:cstheme="minorHAnsi"/>
          <w:bCs/>
          <w:sz w:val="16"/>
          <w:szCs w:val="16"/>
        </w:rPr>
        <w:tab/>
      </w:r>
      <w:r w:rsidR="009C693C" w:rsidRPr="009777CE">
        <w:rPr>
          <w:rFonts w:cstheme="minorHAnsi"/>
          <w:bCs/>
          <w:sz w:val="16"/>
          <w:szCs w:val="16"/>
        </w:rPr>
        <w:t xml:space="preserve">HBC (Precept, Concurrent &amp; </w:t>
      </w:r>
      <w:proofErr w:type="gramStart"/>
      <w:r w:rsidR="009C693C" w:rsidRPr="009777CE">
        <w:rPr>
          <w:rFonts w:cstheme="minorHAnsi"/>
          <w:bCs/>
          <w:sz w:val="16"/>
          <w:szCs w:val="16"/>
        </w:rPr>
        <w:t>LCTSG)</w:t>
      </w:r>
      <w:r w:rsidR="009C693C" w:rsidRPr="009777CE">
        <w:rPr>
          <w:rFonts w:cstheme="minorHAnsi"/>
          <w:bCs/>
          <w:sz w:val="16"/>
          <w:szCs w:val="16"/>
        </w:rPr>
        <w:t xml:space="preserve">  </w:t>
      </w:r>
      <w:r w:rsidR="009C693C" w:rsidRPr="009777CE">
        <w:rPr>
          <w:rFonts w:cstheme="minorHAnsi"/>
          <w:bCs/>
          <w:sz w:val="16"/>
          <w:szCs w:val="16"/>
        </w:rPr>
        <w:t>11,306.00</w:t>
      </w:r>
      <w:proofErr w:type="gramEnd"/>
      <w:r w:rsidR="008C7B80" w:rsidRPr="009777CE">
        <w:rPr>
          <w:rFonts w:cstheme="minorHAnsi"/>
          <w:bCs/>
          <w:sz w:val="16"/>
          <w:szCs w:val="16"/>
        </w:rPr>
        <w:tab/>
      </w:r>
      <w:r w:rsidR="008C7B80" w:rsidRPr="009777CE">
        <w:rPr>
          <w:rFonts w:cstheme="minorHAnsi"/>
          <w:bCs/>
          <w:sz w:val="16"/>
          <w:szCs w:val="16"/>
        </w:rPr>
        <w:t>Bank charges</w:t>
      </w:r>
      <w:r w:rsidR="008C7B80" w:rsidRPr="009777CE">
        <w:rPr>
          <w:rFonts w:cstheme="minorHAnsi"/>
          <w:bCs/>
          <w:sz w:val="16"/>
          <w:szCs w:val="16"/>
        </w:rPr>
        <w:tab/>
      </w:r>
      <w:r w:rsidR="008C7B80" w:rsidRPr="009777CE">
        <w:rPr>
          <w:rFonts w:cstheme="minorHAnsi"/>
          <w:bCs/>
          <w:sz w:val="16"/>
          <w:szCs w:val="16"/>
        </w:rPr>
        <w:tab/>
      </w:r>
      <w:r w:rsidR="008C7B80" w:rsidRPr="009777CE">
        <w:rPr>
          <w:rFonts w:cstheme="minorHAnsi"/>
          <w:bCs/>
          <w:sz w:val="16"/>
          <w:szCs w:val="16"/>
        </w:rPr>
        <w:tab/>
        <w:t xml:space="preserve">      </w:t>
      </w:r>
      <w:r w:rsidR="008C7B80" w:rsidRPr="009777CE">
        <w:rPr>
          <w:rFonts w:cstheme="minorHAnsi"/>
          <w:bCs/>
          <w:sz w:val="16"/>
          <w:szCs w:val="16"/>
        </w:rPr>
        <w:tab/>
        <w:t xml:space="preserve">   </w:t>
      </w:r>
      <w:r w:rsidR="008C7B80" w:rsidRPr="009777CE">
        <w:rPr>
          <w:rFonts w:cstheme="minorHAnsi"/>
          <w:bCs/>
          <w:sz w:val="16"/>
          <w:szCs w:val="16"/>
        </w:rPr>
        <w:t>6.60</w:t>
      </w:r>
    </w:p>
    <w:p w14:paraId="4B0917E3" w14:textId="1330B5BE" w:rsidR="009C693C" w:rsidRPr="009777CE" w:rsidRDefault="009C693C" w:rsidP="009C693C">
      <w:pPr>
        <w:spacing w:after="0" w:line="240" w:lineRule="auto"/>
        <w:rPr>
          <w:rFonts w:cstheme="minorHAnsi"/>
          <w:bCs/>
          <w:sz w:val="16"/>
          <w:szCs w:val="16"/>
          <w:u w:val="single"/>
        </w:rPr>
      </w:pPr>
      <w:r w:rsidRPr="009777CE">
        <w:rPr>
          <w:rFonts w:cstheme="minorHAnsi"/>
          <w:b/>
          <w:sz w:val="16"/>
          <w:szCs w:val="16"/>
        </w:rPr>
        <w:tab/>
      </w:r>
      <w:r w:rsidRPr="009777CE">
        <w:rPr>
          <w:rFonts w:cstheme="minorHAnsi"/>
          <w:bCs/>
          <w:sz w:val="16"/>
          <w:szCs w:val="16"/>
        </w:rPr>
        <w:t>Interest (Business Account)</w:t>
      </w:r>
      <w:r w:rsidRPr="009777CE">
        <w:rPr>
          <w:rFonts w:cstheme="minorHAnsi"/>
          <w:bCs/>
          <w:sz w:val="16"/>
          <w:szCs w:val="16"/>
        </w:rPr>
        <w:tab/>
      </w:r>
      <w:r w:rsidRPr="009777CE">
        <w:rPr>
          <w:rFonts w:cstheme="minorHAnsi"/>
          <w:bCs/>
          <w:sz w:val="16"/>
          <w:szCs w:val="16"/>
        </w:rPr>
        <w:t xml:space="preserve">      </w:t>
      </w:r>
      <w:r w:rsidRPr="009777CE">
        <w:rPr>
          <w:rFonts w:cstheme="minorHAnsi"/>
          <w:bCs/>
          <w:sz w:val="16"/>
          <w:szCs w:val="16"/>
        </w:rPr>
        <w:t xml:space="preserve">          </w:t>
      </w:r>
      <w:r w:rsidRPr="009777CE">
        <w:rPr>
          <w:rFonts w:cstheme="minorHAnsi"/>
          <w:bCs/>
          <w:sz w:val="16"/>
          <w:szCs w:val="16"/>
          <w:u w:val="single"/>
        </w:rPr>
        <w:t>0.17</w:t>
      </w:r>
      <w:r w:rsidR="008C7B80" w:rsidRPr="009777CE">
        <w:rPr>
          <w:rFonts w:cstheme="minorHAnsi"/>
          <w:bCs/>
          <w:sz w:val="16"/>
          <w:szCs w:val="16"/>
        </w:rPr>
        <w:tab/>
        <w:t xml:space="preserve">Bullfinch (Gas Equipment) Ltd (Jubilee </w:t>
      </w:r>
      <w:proofErr w:type="gramStart"/>
      <w:r w:rsidR="008C7B80" w:rsidRPr="009777CE">
        <w:rPr>
          <w:rFonts w:cstheme="minorHAnsi"/>
          <w:bCs/>
          <w:sz w:val="16"/>
          <w:szCs w:val="16"/>
        </w:rPr>
        <w:t>Beacon</w:t>
      </w:r>
      <w:r w:rsidR="008C7B80" w:rsidRPr="009777CE">
        <w:rPr>
          <w:rFonts w:cstheme="minorHAnsi"/>
          <w:bCs/>
          <w:sz w:val="16"/>
          <w:szCs w:val="16"/>
          <w:u w:val="single"/>
        </w:rPr>
        <w:t>)</w:t>
      </w:r>
      <w:r w:rsidR="008C7B80" w:rsidRPr="009777CE">
        <w:rPr>
          <w:rFonts w:cstheme="minorHAnsi"/>
          <w:bCs/>
          <w:sz w:val="16"/>
          <w:szCs w:val="16"/>
        </w:rPr>
        <w:t xml:space="preserve">   </w:t>
      </w:r>
      <w:proofErr w:type="gramEnd"/>
      <w:r w:rsidR="008C7B80" w:rsidRPr="009777CE">
        <w:rPr>
          <w:rFonts w:cstheme="minorHAnsi"/>
          <w:bCs/>
          <w:sz w:val="16"/>
          <w:szCs w:val="16"/>
        </w:rPr>
        <w:t xml:space="preserve">            </w:t>
      </w:r>
      <w:r w:rsidR="008C7B80" w:rsidRPr="009777CE">
        <w:rPr>
          <w:rFonts w:cstheme="minorHAnsi"/>
          <w:bCs/>
          <w:sz w:val="16"/>
          <w:szCs w:val="16"/>
          <w:u w:val="single"/>
        </w:rPr>
        <w:t>588.00</w:t>
      </w:r>
    </w:p>
    <w:p w14:paraId="36E64A9D" w14:textId="77777777" w:rsidR="009C693C" w:rsidRPr="009777CE" w:rsidRDefault="009C693C" w:rsidP="009C693C">
      <w:pPr>
        <w:spacing w:after="0" w:line="240" w:lineRule="auto"/>
        <w:rPr>
          <w:rFonts w:cstheme="minorHAnsi"/>
          <w:b/>
          <w:sz w:val="16"/>
          <w:szCs w:val="16"/>
        </w:rPr>
      </w:pPr>
    </w:p>
    <w:p w14:paraId="53B182AE" w14:textId="34DFD468" w:rsidR="009C693C" w:rsidRPr="009777CE" w:rsidRDefault="009C693C" w:rsidP="008C7B80">
      <w:pPr>
        <w:spacing w:after="0" w:line="240" w:lineRule="auto"/>
        <w:rPr>
          <w:rFonts w:cstheme="minorHAnsi"/>
          <w:bCs/>
          <w:sz w:val="20"/>
          <w:szCs w:val="20"/>
        </w:rPr>
      </w:pPr>
      <w:r w:rsidRPr="009777CE">
        <w:rPr>
          <w:rFonts w:cstheme="minorHAnsi"/>
          <w:b/>
          <w:sz w:val="16"/>
          <w:szCs w:val="16"/>
        </w:rPr>
        <w:tab/>
        <w:t>Total</w:t>
      </w:r>
      <w:r w:rsidRPr="009777CE">
        <w:rPr>
          <w:rFonts w:cstheme="minorHAnsi"/>
          <w:b/>
          <w:sz w:val="16"/>
          <w:szCs w:val="16"/>
        </w:rPr>
        <w:tab/>
      </w:r>
      <w:r w:rsidRPr="009777CE">
        <w:rPr>
          <w:rFonts w:cstheme="minorHAnsi"/>
          <w:b/>
          <w:sz w:val="16"/>
          <w:szCs w:val="16"/>
        </w:rPr>
        <w:tab/>
      </w:r>
      <w:r w:rsidRPr="009777CE">
        <w:rPr>
          <w:rFonts w:cstheme="minorHAnsi"/>
          <w:b/>
          <w:sz w:val="16"/>
          <w:szCs w:val="16"/>
        </w:rPr>
        <w:tab/>
      </w:r>
      <w:r w:rsidRPr="009777CE">
        <w:rPr>
          <w:rFonts w:cstheme="minorHAnsi"/>
          <w:b/>
          <w:sz w:val="16"/>
          <w:szCs w:val="16"/>
        </w:rPr>
        <w:t xml:space="preserve">       </w:t>
      </w:r>
      <w:r w:rsidRPr="009777CE">
        <w:rPr>
          <w:rFonts w:cstheme="minorHAnsi"/>
          <w:b/>
          <w:sz w:val="16"/>
          <w:szCs w:val="16"/>
        </w:rPr>
        <w:t>11,306.17</w:t>
      </w:r>
      <w:r w:rsidR="008C7B80" w:rsidRPr="009777CE">
        <w:rPr>
          <w:rFonts w:cstheme="minorHAnsi"/>
          <w:b/>
          <w:sz w:val="16"/>
          <w:szCs w:val="16"/>
        </w:rPr>
        <w:tab/>
        <w:t>Total</w:t>
      </w:r>
      <w:r w:rsidR="008C7B80" w:rsidRPr="009777CE">
        <w:rPr>
          <w:rFonts w:cstheme="minorHAnsi"/>
          <w:b/>
          <w:sz w:val="16"/>
          <w:szCs w:val="16"/>
        </w:rPr>
        <w:tab/>
      </w:r>
      <w:r w:rsidR="008C7B80" w:rsidRPr="009777CE">
        <w:rPr>
          <w:rFonts w:cstheme="minorHAnsi"/>
          <w:b/>
          <w:sz w:val="16"/>
          <w:szCs w:val="16"/>
        </w:rPr>
        <w:tab/>
      </w:r>
      <w:r w:rsidR="008C7B80" w:rsidRPr="009777CE">
        <w:rPr>
          <w:rFonts w:cstheme="minorHAnsi"/>
          <w:b/>
          <w:sz w:val="16"/>
          <w:szCs w:val="16"/>
        </w:rPr>
        <w:tab/>
      </w:r>
      <w:r w:rsidR="008C7B80" w:rsidRPr="009777CE">
        <w:rPr>
          <w:rFonts w:cstheme="minorHAnsi"/>
          <w:b/>
          <w:sz w:val="16"/>
          <w:szCs w:val="16"/>
        </w:rPr>
        <w:tab/>
      </w:r>
      <w:r w:rsidR="008C7B80" w:rsidRPr="009777CE">
        <w:rPr>
          <w:rFonts w:cstheme="minorHAnsi"/>
          <w:b/>
          <w:sz w:val="16"/>
          <w:szCs w:val="16"/>
        </w:rPr>
        <w:tab/>
        <w:t>594.60</w:t>
      </w:r>
      <w:r w:rsidRPr="009777CE">
        <w:rPr>
          <w:rFonts w:cstheme="minorHAnsi"/>
          <w:b/>
          <w:sz w:val="24"/>
          <w:szCs w:val="24"/>
        </w:rPr>
        <w:tab/>
      </w:r>
      <w:r w:rsidRPr="009777CE">
        <w:rPr>
          <w:rFonts w:cstheme="minorHAnsi"/>
          <w:b/>
          <w:sz w:val="24"/>
          <w:szCs w:val="24"/>
        </w:rPr>
        <w:tab/>
      </w:r>
      <w:r w:rsidRPr="009777CE">
        <w:rPr>
          <w:rFonts w:cstheme="minorHAnsi"/>
          <w:b/>
          <w:sz w:val="24"/>
          <w:szCs w:val="24"/>
        </w:rPr>
        <w:tab/>
        <w:t xml:space="preserve">              </w:t>
      </w:r>
      <w:r w:rsidRPr="009777CE">
        <w:rPr>
          <w:rFonts w:cstheme="minorHAnsi"/>
          <w:b/>
          <w:sz w:val="24"/>
          <w:szCs w:val="24"/>
        </w:rPr>
        <w:tab/>
      </w:r>
      <w:r w:rsidRPr="009777CE">
        <w:rPr>
          <w:rFonts w:cstheme="minorHAnsi"/>
          <w:b/>
          <w:sz w:val="24"/>
          <w:szCs w:val="24"/>
        </w:rPr>
        <w:tab/>
      </w:r>
      <w:r w:rsidRPr="009777CE">
        <w:rPr>
          <w:rFonts w:cstheme="minorHAnsi"/>
          <w:b/>
          <w:sz w:val="24"/>
          <w:szCs w:val="24"/>
        </w:rPr>
        <w:tab/>
        <w:t xml:space="preserve">              </w:t>
      </w:r>
      <w:r w:rsidRPr="009777CE">
        <w:rPr>
          <w:rFonts w:cstheme="minorHAnsi"/>
          <w:b/>
          <w:sz w:val="24"/>
          <w:szCs w:val="24"/>
        </w:rPr>
        <w:tab/>
        <w:t xml:space="preserve">       </w:t>
      </w:r>
      <w:r w:rsidRPr="009777CE">
        <w:rPr>
          <w:rFonts w:cstheme="minorHAnsi"/>
          <w:b/>
          <w:sz w:val="24"/>
          <w:szCs w:val="24"/>
        </w:rPr>
        <w:tab/>
        <w:t xml:space="preserve">  </w:t>
      </w:r>
      <w:r w:rsidRPr="009777CE">
        <w:rPr>
          <w:rFonts w:cstheme="minorHAnsi"/>
          <w:b/>
          <w:sz w:val="24"/>
          <w:szCs w:val="24"/>
        </w:rPr>
        <w:tab/>
      </w:r>
      <w:r w:rsidRPr="009777CE">
        <w:rPr>
          <w:rFonts w:cstheme="minorHAnsi"/>
          <w:b/>
          <w:sz w:val="24"/>
          <w:szCs w:val="24"/>
        </w:rPr>
        <w:tab/>
      </w:r>
      <w:r w:rsidRPr="009777CE">
        <w:rPr>
          <w:rFonts w:cstheme="minorHAnsi"/>
          <w:b/>
          <w:sz w:val="24"/>
          <w:szCs w:val="24"/>
        </w:rPr>
        <w:tab/>
      </w:r>
      <w:r w:rsidRPr="009777CE">
        <w:rPr>
          <w:rFonts w:cstheme="minorHAnsi"/>
          <w:b/>
          <w:sz w:val="24"/>
          <w:szCs w:val="24"/>
        </w:rPr>
        <w:tab/>
      </w:r>
    </w:p>
    <w:p w14:paraId="546081D1" w14:textId="5E0BD44E" w:rsidR="008907F9" w:rsidRPr="009777CE" w:rsidRDefault="008907F9" w:rsidP="008907F9">
      <w:pPr>
        <w:pStyle w:val="ListParagraph"/>
        <w:numPr>
          <w:ilvl w:val="0"/>
          <w:numId w:val="1"/>
        </w:numPr>
        <w:rPr>
          <w:rFonts w:cstheme="minorHAnsi"/>
          <w:sz w:val="20"/>
          <w:szCs w:val="20"/>
        </w:rPr>
      </w:pPr>
      <w:r w:rsidRPr="009777CE">
        <w:rPr>
          <w:rFonts w:cstheme="minorHAnsi"/>
          <w:b/>
          <w:bCs/>
          <w:sz w:val="20"/>
          <w:szCs w:val="20"/>
        </w:rPr>
        <w:t>Correspondence</w:t>
      </w:r>
      <w:r w:rsidR="008C7B80" w:rsidRPr="009777CE">
        <w:rPr>
          <w:rFonts w:cstheme="minorHAnsi"/>
          <w:sz w:val="20"/>
          <w:szCs w:val="20"/>
        </w:rPr>
        <w:t>: (a) NHS</w:t>
      </w:r>
      <w:r w:rsidRPr="009777CE">
        <w:rPr>
          <w:rFonts w:cstheme="minorHAnsi"/>
          <w:sz w:val="20"/>
          <w:szCs w:val="20"/>
        </w:rPr>
        <w:t xml:space="preserve">. </w:t>
      </w:r>
      <w:r w:rsidR="008C7B80" w:rsidRPr="009777CE">
        <w:rPr>
          <w:rFonts w:cstheme="minorHAnsi"/>
          <w:sz w:val="20"/>
          <w:szCs w:val="20"/>
        </w:rPr>
        <w:t xml:space="preserve">Consultation on Hartfields Surgery – noted. Poster to go on Notice Boards and website, also on Hart Hub. </w:t>
      </w:r>
    </w:p>
    <w:p w14:paraId="06DC985E" w14:textId="77777777" w:rsidR="009777CE" w:rsidRPr="009777CE" w:rsidRDefault="009777CE" w:rsidP="009777CE">
      <w:pPr>
        <w:pStyle w:val="ListParagraph"/>
        <w:rPr>
          <w:rFonts w:cstheme="minorHAnsi"/>
          <w:sz w:val="20"/>
          <w:szCs w:val="20"/>
        </w:rPr>
      </w:pPr>
    </w:p>
    <w:p w14:paraId="15611B46" w14:textId="09E47426" w:rsidR="008907F9" w:rsidRPr="009777CE" w:rsidRDefault="008907F9" w:rsidP="008907F9">
      <w:pPr>
        <w:pStyle w:val="ListParagraph"/>
        <w:numPr>
          <w:ilvl w:val="0"/>
          <w:numId w:val="1"/>
        </w:numPr>
        <w:rPr>
          <w:rFonts w:cstheme="minorHAnsi"/>
          <w:sz w:val="20"/>
          <w:szCs w:val="20"/>
        </w:rPr>
      </w:pPr>
      <w:r w:rsidRPr="009777CE">
        <w:rPr>
          <w:rFonts w:cstheme="minorHAnsi"/>
          <w:b/>
          <w:bCs/>
          <w:sz w:val="20"/>
          <w:szCs w:val="20"/>
        </w:rPr>
        <w:t xml:space="preserve">Planning Applications: </w:t>
      </w:r>
      <w:r w:rsidR="009777CE" w:rsidRPr="009777CE">
        <w:rPr>
          <w:rFonts w:cstheme="minorHAnsi"/>
          <w:sz w:val="20"/>
          <w:szCs w:val="20"/>
        </w:rPr>
        <w:t>None received</w:t>
      </w:r>
    </w:p>
    <w:p w14:paraId="496018EE" w14:textId="77777777" w:rsidR="008907F9" w:rsidRPr="009777CE" w:rsidRDefault="008907F9" w:rsidP="008907F9">
      <w:pPr>
        <w:pStyle w:val="ListParagraph"/>
        <w:rPr>
          <w:rFonts w:cstheme="minorHAnsi"/>
          <w:sz w:val="20"/>
          <w:szCs w:val="20"/>
        </w:rPr>
      </w:pPr>
    </w:p>
    <w:p w14:paraId="1845898A" w14:textId="77777777" w:rsidR="008907F9" w:rsidRPr="009777CE" w:rsidRDefault="008907F9" w:rsidP="008907F9">
      <w:pPr>
        <w:pStyle w:val="ListParagraph"/>
        <w:numPr>
          <w:ilvl w:val="0"/>
          <w:numId w:val="1"/>
        </w:numPr>
        <w:rPr>
          <w:rFonts w:cstheme="minorHAnsi"/>
          <w:b/>
          <w:bCs/>
          <w:sz w:val="20"/>
          <w:szCs w:val="20"/>
        </w:rPr>
      </w:pPr>
      <w:r w:rsidRPr="009777CE">
        <w:rPr>
          <w:rFonts w:cstheme="minorHAnsi"/>
          <w:b/>
          <w:bCs/>
          <w:sz w:val="20"/>
          <w:szCs w:val="20"/>
        </w:rPr>
        <w:t>Matters of Concern to Councillors</w:t>
      </w:r>
      <w:r w:rsidRPr="009777CE">
        <w:rPr>
          <w:rFonts w:cstheme="minorHAnsi"/>
          <w:sz w:val="20"/>
          <w:szCs w:val="20"/>
        </w:rPr>
        <w:t xml:space="preserve">: </w:t>
      </w:r>
    </w:p>
    <w:p w14:paraId="7615E398" w14:textId="11B5FF0C" w:rsidR="009777CE" w:rsidRDefault="008907F9" w:rsidP="009777CE">
      <w:pPr>
        <w:ind w:left="720"/>
        <w:rPr>
          <w:rFonts w:cstheme="minorHAnsi"/>
          <w:sz w:val="20"/>
          <w:szCs w:val="20"/>
        </w:rPr>
      </w:pPr>
      <w:r w:rsidRPr="009777CE">
        <w:rPr>
          <w:rFonts w:cstheme="minorHAnsi"/>
          <w:sz w:val="20"/>
          <w:szCs w:val="20"/>
        </w:rPr>
        <w:t>Cllr Simmons raised concern about</w:t>
      </w:r>
      <w:r w:rsidR="009777CE" w:rsidRPr="009777CE">
        <w:rPr>
          <w:rFonts w:cstheme="minorHAnsi"/>
          <w:sz w:val="20"/>
          <w:szCs w:val="20"/>
        </w:rPr>
        <w:t xml:space="preserve">: </w:t>
      </w:r>
      <w:r w:rsidR="009777CE">
        <w:rPr>
          <w:rFonts w:cstheme="minorHAnsi"/>
          <w:sz w:val="20"/>
          <w:szCs w:val="20"/>
        </w:rPr>
        <w:t xml:space="preserve">(a) </w:t>
      </w:r>
      <w:r w:rsidRPr="009777CE">
        <w:rPr>
          <w:rFonts w:cstheme="minorHAnsi"/>
          <w:sz w:val="20"/>
          <w:szCs w:val="20"/>
        </w:rPr>
        <w:t xml:space="preserve">the state of </w:t>
      </w:r>
      <w:r w:rsidR="009777CE" w:rsidRPr="009777CE">
        <w:rPr>
          <w:rFonts w:cstheme="minorHAnsi"/>
          <w:sz w:val="20"/>
          <w:szCs w:val="20"/>
        </w:rPr>
        <w:t xml:space="preserve">the car park and requested it be tidied up before the Jubilee; Cllr Littlefair </w:t>
      </w:r>
      <w:r w:rsidR="009777CE" w:rsidRPr="009777CE">
        <w:rPr>
          <w:rFonts w:cstheme="minorHAnsi"/>
          <w:b/>
          <w:bCs/>
          <w:sz w:val="20"/>
          <w:szCs w:val="20"/>
        </w:rPr>
        <w:t>agreed</w:t>
      </w:r>
      <w:r w:rsidR="009777CE" w:rsidRPr="009777CE">
        <w:rPr>
          <w:rFonts w:cstheme="minorHAnsi"/>
          <w:sz w:val="20"/>
          <w:szCs w:val="20"/>
        </w:rPr>
        <w:t xml:space="preserve"> to do this.</w:t>
      </w:r>
      <w:r w:rsidR="009777CE">
        <w:rPr>
          <w:rFonts w:cstheme="minorHAnsi"/>
          <w:sz w:val="20"/>
          <w:szCs w:val="20"/>
        </w:rPr>
        <w:t xml:space="preserve"> (b) the lamp post outside Bede Cottage is a H&amp;S hazard, as children keep removing the tape put on by HBC as a temporary mend; it needs a permanent fix. </w:t>
      </w:r>
    </w:p>
    <w:p w14:paraId="1FA9586E" w14:textId="77777777" w:rsidR="00D92C60" w:rsidRPr="00D92C60" w:rsidRDefault="00D92C60" w:rsidP="00D92C60">
      <w:pPr>
        <w:ind w:left="720"/>
        <w:rPr>
          <w:rFonts w:cstheme="minorHAnsi"/>
          <w:b/>
          <w:bCs/>
          <w:color w:val="FF0000"/>
          <w:sz w:val="20"/>
          <w:szCs w:val="20"/>
        </w:rPr>
      </w:pPr>
      <w:r w:rsidRPr="00D92C60">
        <w:rPr>
          <w:rFonts w:cstheme="minorHAnsi"/>
          <w:sz w:val="20"/>
          <w:szCs w:val="20"/>
        </w:rPr>
        <w:t>Cllr Simmons requested the Clerk to forward contact details for the PCSOs</w:t>
      </w:r>
      <w:r>
        <w:rPr>
          <w:rFonts w:cstheme="minorHAnsi"/>
          <w:sz w:val="20"/>
          <w:szCs w:val="20"/>
        </w:rPr>
        <w:t>.</w:t>
      </w:r>
      <w:r w:rsidRPr="00D92C60">
        <w:rPr>
          <w:rFonts w:cstheme="minorHAnsi"/>
          <w:b/>
          <w:bCs/>
          <w:color w:val="FF0000"/>
          <w:sz w:val="20"/>
          <w:szCs w:val="20"/>
        </w:rPr>
        <w:t xml:space="preserve"> </w:t>
      </w:r>
    </w:p>
    <w:p w14:paraId="32620767" w14:textId="1FCAE988" w:rsidR="009777CE" w:rsidRDefault="009777CE" w:rsidP="009777CE">
      <w:pPr>
        <w:ind w:left="720"/>
        <w:rPr>
          <w:rFonts w:cstheme="minorHAnsi"/>
          <w:sz w:val="20"/>
          <w:szCs w:val="20"/>
        </w:rPr>
      </w:pPr>
      <w:r>
        <w:rPr>
          <w:rFonts w:cstheme="minorHAnsi"/>
          <w:sz w:val="20"/>
          <w:szCs w:val="20"/>
        </w:rPr>
        <w:t>Cllr Park raised concern about the chevrons at the roundabout which are so faded as to be useless – they need renewing.</w:t>
      </w:r>
    </w:p>
    <w:p w14:paraId="466DC293" w14:textId="58C86247" w:rsidR="00D92C60" w:rsidRDefault="00D92C60" w:rsidP="009777CE">
      <w:pPr>
        <w:ind w:left="720"/>
        <w:rPr>
          <w:rFonts w:cstheme="minorHAnsi"/>
          <w:sz w:val="20"/>
          <w:szCs w:val="20"/>
        </w:rPr>
      </w:pPr>
      <w:r>
        <w:rPr>
          <w:rFonts w:cstheme="minorHAnsi"/>
          <w:sz w:val="20"/>
          <w:szCs w:val="20"/>
        </w:rPr>
        <w:lastRenderedPageBreak/>
        <w:t xml:space="preserve">Cllr Quarmby raised concern about people parking inconsiderately near drive entrances, making it difficult for residents to turn in or out. </w:t>
      </w:r>
    </w:p>
    <w:p w14:paraId="1A6F1D67" w14:textId="78C0985B" w:rsidR="00D92C60" w:rsidRDefault="00D92C60" w:rsidP="009777CE">
      <w:pPr>
        <w:ind w:left="720"/>
        <w:rPr>
          <w:rFonts w:cstheme="minorHAnsi"/>
          <w:sz w:val="20"/>
          <w:szCs w:val="20"/>
        </w:rPr>
      </w:pPr>
      <w:r>
        <w:rPr>
          <w:rFonts w:cstheme="minorHAnsi"/>
          <w:sz w:val="20"/>
          <w:szCs w:val="20"/>
        </w:rPr>
        <w:t>Cllr Britcliffe wished to put on record congratulations to Hart Primary School</w:t>
      </w:r>
      <w:r w:rsidR="009B4C64">
        <w:rPr>
          <w:rFonts w:cstheme="minorHAnsi"/>
          <w:sz w:val="20"/>
          <w:szCs w:val="20"/>
        </w:rPr>
        <w:t xml:space="preserve">, Hartlepool Town Primary School Football Champions. </w:t>
      </w:r>
    </w:p>
    <w:p w14:paraId="407A1667" w14:textId="48C0E8AF" w:rsidR="009777CE" w:rsidRDefault="00D92C60" w:rsidP="009777CE">
      <w:pPr>
        <w:ind w:left="720"/>
        <w:rPr>
          <w:rFonts w:cstheme="minorHAnsi"/>
          <w:sz w:val="20"/>
          <w:szCs w:val="20"/>
        </w:rPr>
      </w:pPr>
      <w:r>
        <w:rPr>
          <w:rFonts w:cstheme="minorHAnsi"/>
          <w:b/>
          <w:bCs/>
          <w:sz w:val="20"/>
          <w:szCs w:val="20"/>
        </w:rPr>
        <w:t xml:space="preserve">Actions: </w:t>
      </w:r>
      <w:r w:rsidRPr="00D92C60">
        <w:rPr>
          <w:rFonts w:cstheme="minorHAnsi"/>
          <w:sz w:val="20"/>
          <w:szCs w:val="20"/>
        </w:rPr>
        <w:t>Cllr Littlefair to tidy car park ASAP;</w:t>
      </w:r>
      <w:r>
        <w:rPr>
          <w:rFonts w:cstheme="minorHAnsi"/>
          <w:b/>
          <w:bCs/>
          <w:sz w:val="20"/>
          <w:szCs w:val="20"/>
        </w:rPr>
        <w:t xml:space="preserve"> </w:t>
      </w:r>
      <w:r w:rsidRPr="00D92C60">
        <w:rPr>
          <w:rFonts w:cstheme="minorHAnsi"/>
          <w:sz w:val="20"/>
          <w:szCs w:val="20"/>
        </w:rPr>
        <w:t>Clerk to inform</w:t>
      </w:r>
      <w:r>
        <w:rPr>
          <w:rFonts w:cstheme="minorHAnsi"/>
          <w:b/>
          <w:bCs/>
          <w:sz w:val="20"/>
          <w:szCs w:val="20"/>
        </w:rPr>
        <w:t xml:space="preserve"> </w:t>
      </w:r>
      <w:r w:rsidRPr="00D92C60">
        <w:rPr>
          <w:rFonts w:cstheme="minorHAnsi"/>
          <w:sz w:val="20"/>
          <w:szCs w:val="20"/>
        </w:rPr>
        <w:t>Rob Daley of lamp post issue, Peter Frost of chevron issue</w:t>
      </w:r>
      <w:r>
        <w:rPr>
          <w:rFonts w:cstheme="minorHAnsi"/>
          <w:sz w:val="20"/>
          <w:szCs w:val="20"/>
        </w:rPr>
        <w:t xml:space="preserve"> and to </w:t>
      </w:r>
      <w:r w:rsidRPr="00D92C60">
        <w:rPr>
          <w:rFonts w:cstheme="minorHAnsi"/>
          <w:sz w:val="20"/>
          <w:szCs w:val="20"/>
        </w:rPr>
        <w:t>forward contact details for the PCSOs</w:t>
      </w:r>
      <w:r>
        <w:rPr>
          <w:rFonts w:cstheme="minorHAnsi"/>
          <w:sz w:val="20"/>
          <w:szCs w:val="20"/>
        </w:rPr>
        <w:t xml:space="preserve"> to Cllr Simmons. </w:t>
      </w:r>
    </w:p>
    <w:p w14:paraId="5FACCFBE" w14:textId="77777777" w:rsidR="008907F9" w:rsidRPr="008907F9" w:rsidRDefault="008907F9" w:rsidP="008907F9">
      <w:pPr>
        <w:pStyle w:val="ListParagraph"/>
        <w:rPr>
          <w:rFonts w:cstheme="minorHAnsi"/>
          <w:b/>
          <w:bCs/>
          <w:color w:val="FF0000"/>
          <w:sz w:val="20"/>
          <w:szCs w:val="20"/>
        </w:rPr>
      </w:pPr>
    </w:p>
    <w:p w14:paraId="03AA990C" w14:textId="0BA3B9F1" w:rsidR="008907F9" w:rsidRPr="009B4C64" w:rsidRDefault="008907F9" w:rsidP="008907F9">
      <w:pPr>
        <w:pStyle w:val="ListParagraph"/>
        <w:numPr>
          <w:ilvl w:val="0"/>
          <w:numId w:val="1"/>
        </w:numPr>
      </w:pPr>
      <w:r w:rsidRPr="009B4C64">
        <w:rPr>
          <w:rFonts w:cstheme="minorHAnsi"/>
          <w:b/>
          <w:bCs/>
          <w:sz w:val="20"/>
          <w:szCs w:val="20"/>
        </w:rPr>
        <w:t xml:space="preserve">Date of </w:t>
      </w:r>
      <w:r w:rsidR="00D92C60" w:rsidRPr="009B4C64">
        <w:rPr>
          <w:rFonts w:cstheme="minorHAnsi"/>
          <w:b/>
          <w:bCs/>
          <w:sz w:val="20"/>
          <w:szCs w:val="20"/>
        </w:rPr>
        <w:t xml:space="preserve">next </w:t>
      </w:r>
      <w:r w:rsidRPr="009B4C64">
        <w:rPr>
          <w:rFonts w:cstheme="minorHAnsi"/>
          <w:b/>
          <w:bCs/>
          <w:sz w:val="20"/>
          <w:szCs w:val="20"/>
        </w:rPr>
        <w:t xml:space="preserve">Meeting of the Parish Council: </w:t>
      </w:r>
      <w:r w:rsidRPr="009B4C64">
        <w:rPr>
          <w:rFonts w:cstheme="minorHAnsi"/>
          <w:sz w:val="20"/>
          <w:szCs w:val="20"/>
        </w:rPr>
        <w:t xml:space="preserve">6.45pm Monday </w:t>
      </w:r>
      <w:r w:rsidR="009B4C64">
        <w:rPr>
          <w:rFonts w:cstheme="minorHAnsi"/>
          <w:sz w:val="20"/>
          <w:szCs w:val="20"/>
        </w:rPr>
        <w:t>13</w:t>
      </w:r>
      <w:r w:rsidRPr="009B4C64">
        <w:rPr>
          <w:rFonts w:cstheme="minorHAnsi"/>
          <w:sz w:val="20"/>
          <w:szCs w:val="20"/>
          <w:vertAlign w:val="superscript"/>
        </w:rPr>
        <w:t>th</w:t>
      </w:r>
      <w:r w:rsidRPr="009B4C64">
        <w:rPr>
          <w:rFonts w:cstheme="minorHAnsi"/>
          <w:sz w:val="20"/>
          <w:szCs w:val="20"/>
        </w:rPr>
        <w:t xml:space="preserve"> </w:t>
      </w:r>
      <w:r w:rsidR="009B4C64">
        <w:rPr>
          <w:rFonts w:cstheme="minorHAnsi"/>
          <w:sz w:val="20"/>
          <w:szCs w:val="20"/>
        </w:rPr>
        <w:t xml:space="preserve">June </w:t>
      </w:r>
      <w:r w:rsidRPr="009B4C64">
        <w:rPr>
          <w:rFonts w:cstheme="minorHAnsi"/>
          <w:sz w:val="20"/>
          <w:szCs w:val="20"/>
        </w:rPr>
        <w:t xml:space="preserve">2022 at Hart Village Hall. </w:t>
      </w:r>
    </w:p>
    <w:p w14:paraId="2320F95E" w14:textId="6DB6DDE0" w:rsidR="009B4C64" w:rsidRPr="009B4C64" w:rsidRDefault="009B4C64" w:rsidP="009B4C64">
      <w:pPr>
        <w:pStyle w:val="ListParagraph"/>
      </w:pPr>
      <w:r>
        <w:rPr>
          <w:rFonts w:cstheme="minorHAnsi"/>
          <w:b/>
          <w:bCs/>
          <w:sz w:val="20"/>
          <w:szCs w:val="20"/>
        </w:rPr>
        <w:t>(NB:</w:t>
      </w:r>
      <w:r>
        <w:t xml:space="preserve"> Cllr Cook gave his apologies for the June meeting in advance)</w:t>
      </w:r>
    </w:p>
    <w:p w14:paraId="42BE1FDA" w14:textId="77777777" w:rsidR="008907F9" w:rsidRPr="009B4C64" w:rsidRDefault="008907F9" w:rsidP="008907F9">
      <w:pPr>
        <w:pStyle w:val="ListParagraph"/>
        <w:rPr>
          <w:rFonts w:cstheme="minorHAnsi"/>
          <w:sz w:val="20"/>
          <w:szCs w:val="20"/>
        </w:rPr>
      </w:pPr>
    </w:p>
    <w:p w14:paraId="12D8B468" w14:textId="76132C19" w:rsidR="008907F9" w:rsidRPr="009B4C64" w:rsidRDefault="008907F9" w:rsidP="008907F9">
      <w:pPr>
        <w:pStyle w:val="ListParagraph"/>
      </w:pPr>
      <w:r w:rsidRPr="009B4C64">
        <w:rPr>
          <w:rFonts w:cstheme="minorHAnsi"/>
          <w:i/>
          <w:iCs/>
          <w:sz w:val="20"/>
          <w:szCs w:val="20"/>
        </w:rPr>
        <w:t>Chairman closed the meeting at</w:t>
      </w:r>
      <w:r w:rsidR="009B4C64">
        <w:rPr>
          <w:rFonts w:cstheme="minorHAnsi"/>
          <w:i/>
          <w:iCs/>
          <w:sz w:val="20"/>
          <w:szCs w:val="20"/>
        </w:rPr>
        <w:t>8</w:t>
      </w:r>
      <w:r w:rsidRPr="009B4C64">
        <w:rPr>
          <w:rFonts w:cstheme="minorHAnsi"/>
          <w:i/>
          <w:iCs/>
          <w:sz w:val="20"/>
          <w:szCs w:val="20"/>
        </w:rPr>
        <w:t>7.</w:t>
      </w:r>
      <w:r w:rsidR="009B4C64">
        <w:rPr>
          <w:rFonts w:cstheme="minorHAnsi"/>
          <w:i/>
          <w:iCs/>
          <w:sz w:val="20"/>
          <w:szCs w:val="20"/>
        </w:rPr>
        <w:t>3</w:t>
      </w:r>
      <w:r w:rsidRPr="009B4C64">
        <w:rPr>
          <w:rFonts w:cstheme="minorHAnsi"/>
          <w:i/>
          <w:iCs/>
          <w:sz w:val="20"/>
          <w:szCs w:val="20"/>
        </w:rPr>
        <w:t>8pm</w:t>
      </w:r>
    </w:p>
    <w:p w14:paraId="463983A7" w14:textId="77777777" w:rsidR="008907F9" w:rsidRDefault="008907F9"/>
    <w:sectPr w:rsidR="008907F9" w:rsidSect="00F93BA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0968" w14:textId="77777777" w:rsidR="005728A4" w:rsidRDefault="005728A4" w:rsidP="005728A4">
      <w:pPr>
        <w:spacing w:after="0" w:line="240" w:lineRule="auto"/>
      </w:pPr>
      <w:r>
        <w:separator/>
      </w:r>
    </w:p>
  </w:endnote>
  <w:endnote w:type="continuationSeparator" w:id="0">
    <w:p w14:paraId="130CCC9C" w14:textId="77777777" w:rsidR="005728A4" w:rsidRDefault="005728A4" w:rsidP="0057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CD2E" w14:textId="77777777" w:rsidR="0022658E" w:rsidRDefault="00572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EBE3" w14:textId="77777777" w:rsidR="0022658E" w:rsidRDefault="005728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AAEF" w14:textId="77777777" w:rsidR="0022658E" w:rsidRDefault="00572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75B4" w14:textId="77777777" w:rsidR="005728A4" w:rsidRDefault="005728A4" w:rsidP="005728A4">
      <w:pPr>
        <w:spacing w:after="0" w:line="240" w:lineRule="auto"/>
      </w:pPr>
      <w:r>
        <w:separator/>
      </w:r>
    </w:p>
  </w:footnote>
  <w:footnote w:type="continuationSeparator" w:id="0">
    <w:p w14:paraId="349B4F85" w14:textId="77777777" w:rsidR="005728A4" w:rsidRDefault="005728A4" w:rsidP="00572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16A6" w14:textId="009CA802" w:rsidR="0022658E" w:rsidRDefault="005728A4">
    <w:pPr>
      <w:pStyle w:val="Header"/>
    </w:pPr>
    <w:r>
      <w:rPr>
        <w:noProof/>
      </w:rPr>
      <w:pict w14:anchorId="75B6C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60219"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47ED" w14:textId="69859D08" w:rsidR="0022658E" w:rsidRDefault="005728A4">
    <w:pPr>
      <w:pStyle w:val="Header"/>
    </w:pPr>
    <w:r>
      <w:rPr>
        <w:noProof/>
      </w:rPr>
      <w:pict w14:anchorId="6DC2E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60220"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DEAE" w14:textId="2E0261B8" w:rsidR="0022658E" w:rsidRDefault="005728A4">
    <w:pPr>
      <w:pStyle w:val="Header"/>
    </w:pPr>
    <w:r>
      <w:rPr>
        <w:noProof/>
      </w:rPr>
      <w:pict w14:anchorId="6A0A7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60218"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44D"/>
    <w:multiLevelType w:val="hybridMultilevel"/>
    <w:tmpl w:val="3EBC2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D90A77"/>
    <w:multiLevelType w:val="hybridMultilevel"/>
    <w:tmpl w:val="34308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1A5E88"/>
    <w:multiLevelType w:val="hybridMultilevel"/>
    <w:tmpl w:val="B9545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BC3370"/>
    <w:multiLevelType w:val="hybridMultilevel"/>
    <w:tmpl w:val="CC30C93E"/>
    <w:lvl w:ilvl="0" w:tplc="0809000F">
      <w:start w:val="1"/>
      <w:numFmt w:val="decimal"/>
      <w:lvlText w:val="%1."/>
      <w:lvlJc w:val="left"/>
      <w:pPr>
        <w:ind w:left="720" w:hanging="360"/>
      </w:pPr>
    </w:lvl>
    <w:lvl w:ilvl="1" w:tplc="EAE26CD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335298"/>
    <w:multiLevelType w:val="hybridMultilevel"/>
    <w:tmpl w:val="C9B01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EA01513"/>
    <w:multiLevelType w:val="hybridMultilevel"/>
    <w:tmpl w:val="596844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136756291">
    <w:abstractNumId w:val="3"/>
  </w:num>
  <w:num w:numId="2" w16cid:durableId="1380743236">
    <w:abstractNumId w:val="4"/>
  </w:num>
  <w:num w:numId="3" w16cid:durableId="237638726">
    <w:abstractNumId w:val="0"/>
  </w:num>
  <w:num w:numId="4" w16cid:durableId="83302150">
    <w:abstractNumId w:val="5"/>
  </w:num>
  <w:num w:numId="5" w16cid:durableId="568424680">
    <w:abstractNumId w:val="2"/>
  </w:num>
  <w:num w:numId="6" w16cid:durableId="1169708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F9"/>
    <w:rsid w:val="003472C7"/>
    <w:rsid w:val="0039271F"/>
    <w:rsid w:val="004B7B7C"/>
    <w:rsid w:val="005728A4"/>
    <w:rsid w:val="00610D40"/>
    <w:rsid w:val="008907F9"/>
    <w:rsid w:val="008C7B80"/>
    <w:rsid w:val="009249D2"/>
    <w:rsid w:val="009777CE"/>
    <w:rsid w:val="009B4C64"/>
    <w:rsid w:val="009C693C"/>
    <w:rsid w:val="009E465A"/>
    <w:rsid w:val="00AF29C3"/>
    <w:rsid w:val="00C54240"/>
    <w:rsid w:val="00D92C60"/>
    <w:rsid w:val="00E15A61"/>
    <w:rsid w:val="00EB0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4EF8E5"/>
  <w15:chartTrackingRefBased/>
  <w15:docId w15:val="{A4ED50C6-0B4D-467D-AC88-30838965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7F9"/>
    <w:pPr>
      <w:ind w:left="720"/>
      <w:contextualSpacing/>
    </w:pPr>
  </w:style>
  <w:style w:type="paragraph" w:styleId="Header">
    <w:name w:val="header"/>
    <w:basedOn w:val="Normal"/>
    <w:link w:val="HeaderChar"/>
    <w:uiPriority w:val="99"/>
    <w:unhideWhenUsed/>
    <w:rsid w:val="00890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7F9"/>
  </w:style>
  <w:style w:type="paragraph" w:styleId="Footer">
    <w:name w:val="footer"/>
    <w:basedOn w:val="Normal"/>
    <w:link w:val="FooterChar"/>
    <w:uiPriority w:val="99"/>
    <w:unhideWhenUsed/>
    <w:rsid w:val="00890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2</cp:revision>
  <dcterms:created xsi:type="dcterms:W3CDTF">2022-05-19T11:36:00Z</dcterms:created>
  <dcterms:modified xsi:type="dcterms:W3CDTF">2022-05-19T14:01:00Z</dcterms:modified>
</cp:coreProperties>
</file>