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97CDC" w14:textId="591A38AC" w:rsidR="005728A4" w:rsidRPr="00117C1A" w:rsidRDefault="008907F9" w:rsidP="00D410E4">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bookmarkStart w:id="0" w:name="_Hlk32325978"/>
      <w:bookmarkEnd w:id="0"/>
      <w:r w:rsidRPr="008907F9">
        <w:rPr>
          <w:noProof/>
        </w:rPr>
        <w:drawing>
          <wp:inline distT="0" distB="0" distL="0" distR="0" wp14:anchorId="1E8DB4D4" wp14:editId="3D5EE196">
            <wp:extent cx="857250" cy="972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3763" cy="1013593"/>
                    </a:xfrm>
                    <a:prstGeom prst="rect">
                      <a:avLst/>
                    </a:prstGeom>
                    <a:noFill/>
                    <a:ln>
                      <a:noFill/>
                    </a:ln>
                  </pic:spPr>
                </pic:pic>
              </a:graphicData>
            </a:graphic>
          </wp:inline>
        </w:drawing>
      </w:r>
      <w:r w:rsidRPr="008907F9">
        <w:rPr>
          <w:rFonts w:eastAsia="Droid Sans Fallback" w:cstheme="minorHAnsi"/>
          <w:b/>
          <w:bCs/>
          <w:kern w:val="3"/>
          <w:sz w:val="24"/>
          <w:szCs w:val="24"/>
          <w:lang w:eastAsia="zh-CN" w:bidi="hi-IN"/>
        </w:rPr>
        <w:t xml:space="preserve">   </w:t>
      </w:r>
      <w:r w:rsidRPr="00117C1A">
        <w:rPr>
          <w:rFonts w:eastAsia="Droid Sans Fallback" w:cstheme="minorHAnsi"/>
          <w:b/>
          <w:bCs/>
          <w:kern w:val="3"/>
          <w:sz w:val="24"/>
          <w:szCs w:val="24"/>
          <w:lang w:eastAsia="zh-CN" w:bidi="hi-IN"/>
        </w:rPr>
        <w:t xml:space="preserve">Minutes of Meeting held at </w:t>
      </w:r>
      <w:r w:rsidR="00315B20" w:rsidRPr="00117C1A">
        <w:rPr>
          <w:rFonts w:eastAsia="Droid Sans Fallback" w:cstheme="minorHAnsi"/>
          <w:b/>
          <w:bCs/>
          <w:kern w:val="3"/>
          <w:sz w:val="24"/>
          <w:szCs w:val="24"/>
          <w:lang w:eastAsia="zh-CN" w:bidi="hi-IN"/>
        </w:rPr>
        <w:t>6.5</w:t>
      </w:r>
      <w:r w:rsidR="00740990">
        <w:rPr>
          <w:rFonts w:eastAsia="Droid Sans Fallback" w:cstheme="minorHAnsi"/>
          <w:b/>
          <w:bCs/>
          <w:kern w:val="3"/>
          <w:sz w:val="24"/>
          <w:szCs w:val="24"/>
          <w:lang w:eastAsia="zh-CN" w:bidi="hi-IN"/>
        </w:rPr>
        <w:t>0</w:t>
      </w:r>
      <w:r w:rsidRPr="00117C1A">
        <w:rPr>
          <w:rFonts w:eastAsia="Droid Sans Fallback" w:cstheme="minorHAnsi"/>
          <w:b/>
          <w:bCs/>
          <w:kern w:val="3"/>
          <w:sz w:val="24"/>
          <w:szCs w:val="24"/>
          <w:lang w:eastAsia="zh-CN" w:bidi="hi-IN"/>
        </w:rPr>
        <w:t xml:space="preserve"> pm on Monday </w:t>
      </w:r>
      <w:r w:rsidR="00117C1A" w:rsidRPr="00117C1A">
        <w:rPr>
          <w:rFonts w:eastAsia="Droid Sans Fallback" w:cstheme="minorHAnsi"/>
          <w:b/>
          <w:bCs/>
          <w:kern w:val="3"/>
          <w:sz w:val="24"/>
          <w:szCs w:val="24"/>
          <w:lang w:eastAsia="zh-CN" w:bidi="hi-IN"/>
        </w:rPr>
        <w:t>1</w:t>
      </w:r>
      <w:r w:rsidR="00740990">
        <w:rPr>
          <w:rFonts w:eastAsia="Droid Sans Fallback" w:cstheme="minorHAnsi"/>
          <w:b/>
          <w:bCs/>
          <w:kern w:val="3"/>
          <w:sz w:val="24"/>
          <w:szCs w:val="24"/>
          <w:lang w:eastAsia="zh-CN" w:bidi="hi-IN"/>
        </w:rPr>
        <w:t>4</w:t>
      </w:r>
      <w:r w:rsidR="003756FF" w:rsidRPr="00117C1A">
        <w:rPr>
          <w:rFonts w:eastAsia="Droid Sans Fallback" w:cstheme="minorHAnsi"/>
          <w:b/>
          <w:bCs/>
          <w:kern w:val="3"/>
          <w:sz w:val="24"/>
          <w:szCs w:val="24"/>
          <w:vertAlign w:val="superscript"/>
          <w:lang w:eastAsia="zh-CN" w:bidi="hi-IN"/>
        </w:rPr>
        <w:t>th</w:t>
      </w:r>
      <w:r w:rsidR="003756FF" w:rsidRPr="00117C1A">
        <w:rPr>
          <w:rFonts w:eastAsia="Droid Sans Fallback" w:cstheme="minorHAnsi"/>
          <w:b/>
          <w:bCs/>
          <w:kern w:val="3"/>
          <w:sz w:val="24"/>
          <w:szCs w:val="24"/>
          <w:lang w:eastAsia="zh-CN" w:bidi="hi-IN"/>
        </w:rPr>
        <w:t xml:space="preserve"> </w:t>
      </w:r>
      <w:r w:rsidR="00740990">
        <w:rPr>
          <w:rFonts w:eastAsia="Droid Sans Fallback" w:cstheme="minorHAnsi"/>
          <w:b/>
          <w:bCs/>
          <w:kern w:val="3"/>
          <w:sz w:val="24"/>
          <w:szCs w:val="24"/>
          <w:lang w:eastAsia="zh-CN" w:bidi="hi-IN"/>
        </w:rPr>
        <w:t>Novem</w:t>
      </w:r>
      <w:r w:rsidR="00F4652E" w:rsidRPr="00117C1A">
        <w:rPr>
          <w:rFonts w:eastAsia="Droid Sans Fallback" w:cstheme="minorHAnsi"/>
          <w:b/>
          <w:bCs/>
          <w:kern w:val="3"/>
          <w:sz w:val="24"/>
          <w:szCs w:val="24"/>
          <w:lang w:eastAsia="zh-CN" w:bidi="hi-IN"/>
        </w:rPr>
        <w:t xml:space="preserve">ber </w:t>
      </w:r>
      <w:r w:rsidRPr="00117C1A">
        <w:rPr>
          <w:rFonts w:eastAsia="Droid Sans Fallback" w:cstheme="minorHAnsi"/>
          <w:b/>
          <w:bCs/>
          <w:kern w:val="3"/>
          <w:sz w:val="24"/>
          <w:szCs w:val="24"/>
          <w:lang w:eastAsia="zh-CN" w:bidi="hi-IN"/>
        </w:rPr>
        <w:t>2022</w:t>
      </w:r>
      <w:r w:rsidR="005728A4" w:rsidRPr="00117C1A">
        <w:rPr>
          <w:rFonts w:eastAsia="Droid Sans Fallback" w:cstheme="minorHAnsi"/>
          <w:b/>
          <w:bCs/>
          <w:kern w:val="3"/>
          <w:sz w:val="24"/>
          <w:szCs w:val="24"/>
          <w:lang w:eastAsia="zh-CN" w:bidi="hi-IN"/>
        </w:rPr>
        <w:t xml:space="preserve"> </w:t>
      </w:r>
    </w:p>
    <w:p w14:paraId="4C52CB65" w14:textId="3CC144CF" w:rsidR="008907F9" w:rsidRPr="00117C1A" w:rsidRDefault="005728A4" w:rsidP="008907F9">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r w:rsidRPr="00117C1A">
        <w:rPr>
          <w:rFonts w:eastAsia="Droid Sans Fallback" w:cstheme="minorHAnsi"/>
          <w:b/>
          <w:bCs/>
          <w:kern w:val="3"/>
          <w:sz w:val="24"/>
          <w:szCs w:val="24"/>
          <w:lang w:eastAsia="zh-CN" w:bidi="hi-IN"/>
        </w:rPr>
        <w:t>at Hart Village Hall</w:t>
      </w:r>
      <w:r w:rsidR="008907F9" w:rsidRPr="00117C1A">
        <w:rPr>
          <w:rFonts w:eastAsia="Droid Sans Fallback" w:cstheme="minorHAnsi"/>
          <w:b/>
          <w:bCs/>
          <w:kern w:val="3"/>
          <w:sz w:val="24"/>
          <w:szCs w:val="24"/>
          <w:lang w:eastAsia="zh-CN" w:bidi="hi-IN"/>
        </w:rPr>
        <w:t xml:space="preserve"> </w:t>
      </w:r>
    </w:p>
    <w:p w14:paraId="1F51B610" w14:textId="77777777" w:rsidR="008907F9" w:rsidRPr="00117C1A" w:rsidRDefault="008907F9" w:rsidP="008907F9">
      <w:pPr>
        <w:widowControl w:val="0"/>
        <w:suppressAutoHyphens/>
        <w:autoSpaceDN w:val="0"/>
        <w:spacing w:after="0" w:line="240" w:lineRule="auto"/>
        <w:jc w:val="center"/>
        <w:textAlignment w:val="baseline"/>
        <w:rPr>
          <w:rFonts w:eastAsia="Droid Sans Fallback" w:cstheme="minorHAnsi"/>
          <w:b/>
          <w:bCs/>
          <w:color w:val="FF0000"/>
          <w:kern w:val="3"/>
          <w:sz w:val="24"/>
          <w:szCs w:val="24"/>
          <w:lang w:eastAsia="zh-CN" w:bidi="hi-IN"/>
        </w:rPr>
      </w:pPr>
      <w:r w:rsidRPr="00117C1A">
        <w:rPr>
          <w:rFonts w:eastAsia="Droid Sans Fallback" w:cstheme="minorHAnsi"/>
          <w:b/>
          <w:bCs/>
          <w:color w:val="FF0000"/>
          <w:kern w:val="3"/>
          <w:sz w:val="24"/>
          <w:szCs w:val="24"/>
          <w:lang w:eastAsia="zh-CN" w:bidi="hi-IN"/>
        </w:rPr>
        <w:t xml:space="preserve">                                       </w:t>
      </w:r>
    </w:p>
    <w:p w14:paraId="1CC24B85" w14:textId="5997A034" w:rsidR="008907F9" w:rsidRPr="00740990" w:rsidRDefault="008907F9" w:rsidP="008907F9">
      <w:pPr>
        <w:widowControl w:val="0"/>
        <w:suppressAutoHyphens/>
        <w:autoSpaceDN w:val="0"/>
        <w:spacing w:after="0" w:line="240" w:lineRule="auto"/>
        <w:textAlignment w:val="baseline"/>
        <w:rPr>
          <w:rFonts w:eastAsia="Droid Sans Fallback" w:cstheme="minorHAnsi"/>
          <w:bCs/>
          <w:kern w:val="3"/>
          <w:sz w:val="20"/>
          <w:szCs w:val="20"/>
          <w:lang w:eastAsia="zh-CN" w:bidi="hi-IN"/>
        </w:rPr>
      </w:pPr>
      <w:r w:rsidRPr="00740990">
        <w:rPr>
          <w:rFonts w:eastAsia="Droid Sans Fallback" w:cstheme="minorHAnsi"/>
          <w:b/>
          <w:bCs/>
          <w:kern w:val="3"/>
          <w:sz w:val="20"/>
          <w:szCs w:val="20"/>
          <w:lang w:eastAsia="zh-CN" w:bidi="hi-IN"/>
        </w:rPr>
        <w:t xml:space="preserve">Present: </w:t>
      </w:r>
      <w:r w:rsidRPr="00740990">
        <w:rPr>
          <w:rFonts w:eastAsia="Droid Sans Fallback" w:cstheme="minorHAnsi"/>
          <w:kern w:val="3"/>
          <w:sz w:val="20"/>
          <w:szCs w:val="20"/>
          <w:lang w:eastAsia="zh-CN" w:bidi="hi-IN"/>
        </w:rPr>
        <w:t>Cllrs. T. Britcliffe</w:t>
      </w:r>
      <w:r w:rsidR="00740990">
        <w:rPr>
          <w:rFonts w:eastAsia="Droid Sans Fallback" w:cstheme="minorHAnsi"/>
          <w:kern w:val="3"/>
          <w:sz w:val="20"/>
          <w:szCs w:val="20"/>
          <w:lang w:eastAsia="zh-CN" w:bidi="hi-IN"/>
        </w:rPr>
        <w:t xml:space="preserve"> (in the Chair)</w:t>
      </w:r>
      <w:r w:rsidRPr="00740990">
        <w:rPr>
          <w:rFonts w:eastAsia="Droid Sans Fallback" w:cstheme="minorHAnsi"/>
          <w:kern w:val="3"/>
          <w:sz w:val="20"/>
          <w:szCs w:val="20"/>
          <w:lang w:eastAsia="zh-CN" w:bidi="hi-IN"/>
        </w:rPr>
        <w:t xml:space="preserve">, </w:t>
      </w:r>
      <w:r w:rsidR="00740990">
        <w:rPr>
          <w:rFonts w:eastAsia="Droid Sans Fallback" w:cstheme="minorHAnsi"/>
          <w:kern w:val="3"/>
          <w:sz w:val="20"/>
          <w:szCs w:val="20"/>
          <w:lang w:eastAsia="zh-CN" w:bidi="hi-IN"/>
        </w:rPr>
        <w:t>K. Brown</w:t>
      </w:r>
      <w:r w:rsidR="00616207" w:rsidRPr="00740990">
        <w:rPr>
          <w:rFonts w:eastAsia="Droid Sans Fallback" w:cstheme="minorHAnsi"/>
          <w:kern w:val="3"/>
          <w:sz w:val="20"/>
          <w:szCs w:val="20"/>
          <w:lang w:eastAsia="zh-CN" w:bidi="hi-IN"/>
        </w:rPr>
        <w:t xml:space="preserve"> and </w:t>
      </w:r>
      <w:r w:rsidRPr="00740990">
        <w:rPr>
          <w:rFonts w:eastAsia="Droid Sans Fallback" w:cstheme="minorHAnsi"/>
          <w:bCs/>
          <w:kern w:val="3"/>
          <w:sz w:val="20"/>
          <w:szCs w:val="20"/>
          <w:lang w:eastAsia="zh-CN" w:bidi="hi-IN"/>
        </w:rPr>
        <w:t>K. Park</w:t>
      </w:r>
    </w:p>
    <w:p w14:paraId="64D800A2" w14:textId="77777777" w:rsidR="008907F9" w:rsidRPr="00740990" w:rsidRDefault="008907F9" w:rsidP="008907F9">
      <w:pPr>
        <w:widowControl w:val="0"/>
        <w:suppressAutoHyphens/>
        <w:autoSpaceDN w:val="0"/>
        <w:spacing w:after="0" w:line="240" w:lineRule="auto"/>
        <w:textAlignment w:val="baseline"/>
        <w:rPr>
          <w:rFonts w:eastAsia="Droid Sans Fallback" w:cstheme="minorHAnsi"/>
          <w:bCs/>
          <w:color w:val="FF0000"/>
          <w:kern w:val="3"/>
          <w:sz w:val="20"/>
          <w:szCs w:val="20"/>
          <w:lang w:eastAsia="zh-CN" w:bidi="hi-IN"/>
        </w:rPr>
      </w:pPr>
    </w:p>
    <w:p w14:paraId="4D9D4674" w14:textId="1841D437" w:rsidR="008907F9" w:rsidRPr="00740990" w:rsidRDefault="008907F9" w:rsidP="008907F9">
      <w:pPr>
        <w:rPr>
          <w:rFonts w:eastAsia="Droid Sans Fallback" w:cstheme="minorHAnsi"/>
          <w:kern w:val="3"/>
          <w:sz w:val="20"/>
          <w:szCs w:val="20"/>
          <w:lang w:eastAsia="zh-CN" w:bidi="hi-IN"/>
        </w:rPr>
      </w:pPr>
      <w:r w:rsidRPr="00740990">
        <w:rPr>
          <w:rFonts w:eastAsia="Droid Sans Fallback" w:cstheme="minorHAnsi"/>
          <w:b/>
          <w:bCs/>
          <w:kern w:val="3"/>
          <w:sz w:val="20"/>
          <w:szCs w:val="20"/>
          <w:lang w:eastAsia="zh-CN" w:bidi="hi-IN"/>
        </w:rPr>
        <w:t>In Attendance:</w:t>
      </w:r>
      <w:r w:rsidRPr="00740990">
        <w:rPr>
          <w:rFonts w:eastAsia="Droid Sans Fallback" w:cstheme="minorHAnsi"/>
          <w:kern w:val="3"/>
          <w:sz w:val="20"/>
          <w:szCs w:val="20"/>
          <w:lang w:eastAsia="zh-CN" w:bidi="hi-IN"/>
        </w:rPr>
        <w:t xml:space="preserve"> M. Ireland, Clerk</w:t>
      </w:r>
      <w:r w:rsidR="00F4652E" w:rsidRPr="00740990">
        <w:rPr>
          <w:rFonts w:eastAsia="Droid Sans Fallback" w:cstheme="minorHAnsi"/>
          <w:kern w:val="3"/>
          <w:sz w:val="20"/>
          <w:szCs w:val="20"/>
          <w:lang w:eastAsia="zh-CN" w:bidi="hi-IN"/>
        </w:rPr>
        <w:t xml:space="preserve">; </w:t>
      </w:r>
      <w:r w:rsidR="00740990">
        <w:rPr>
          <w:rFonts w:eastAsia="Droid Sans Fallback" w:cstheme="minorHAnsi"/>
          <w:kern w:val="3"/>
          <w:sz w:val="20"/>
          <w:szCs w:val="20"/>
          <w:lang w:eastAsia="zh-CN" w:bidi="hi-IN"/>
        </w:rPr>
        <w:t xml:space="preserve">Emma Harding, Planning Manager, and Rupert Salmon, Development Manager, </w:t>
      </w:r>
      <w:proofErr w:type="spellStart"/>
      <w:r w:rsidR="00740990">
        <w:rPr>
          <w:rFonts w:eastAsia="Droid Sans Fallback" w:cstheme="minorHAnsi"/>
          <w:kern w:val="3"/>
          <w:sz w:val="20"/>
          <w:szCs w:val="20"/>
          <w:lang w:eastAsia="zh-CN" w:bidi="hi-IN"/>
        </w:rPr>
        <w:t>Gridserve</w:t>
      </w:r>
      <w:proofErr w:type="spellEnd"/>
      <w:r w:rsidR="00725FB1">
        <w:rPr>
          <w:rFonts w:eastAsia="Droid Sans Fallback" w:cstheme="minorHAnsi"/>
          <w:kern w:val="3"/>
          <w:sz w:val="20"/>
          <w:szCs w:val="20"/>
          <w:lang w:eastAsia="zh-CN" w:bidi="hi-IN"/>
        </w:rPr>
        <w:t>;</w:t>
      </w:r>
      <w:r w:rsidR="00F828D7">
        <w:rPr>
          <w:rFonts w:eastAsia="Droid Sans Fallback" w:cstheme="minorHAnsi"/>
          <w:kern w:val="3"/>
          <w:sz w:val="20"/>
          <w:szCs w:val="20"/>
          <w:lang w:eastAsia="zh-CN" w:bidi="hi-IN"/>
        </w:rPr>
        <w:t xml:space="preserve"> PC Ben Hayes</w:t>
      </w:r>
      <w:r w:rsidR="00740990">
        <w:rPr>
          <w:rFonts w:eastAsia="Droid Sans Fallback" w:cstheme="minorHAnsi"/>
          <w:kern w:val="3"/>
          <w:sz w:val="20"/>
          <w:szCs w:val="20"/>
          <w:lang w:eastAsia="zh-CN" w:bidi="hi-IN"/>
        </w:rPr>
        <w:t>.</w:t>
      </w:r>
    </w:p>
    <w:p w14:paraId="6F33B02F" w14:textId="77777777" w:rsidR="00021347" w:rsidRPr="00740990" w:rsidRDefault="00021347" w:rsidP="00D410E4">
      <w:pPr>
        <w:spacing w:after="0" w:line="240" w:lineRule="auto"/>
        <w:rPr>
          <w:color w:val="FF0000"/>
          <w:sz w:val="20"/>
          <w:szCs w:val="20"/>
        </w:rPr>
      </w:pPr>
    </w:p>
    <w:p w14:paraId="2E002DF9" w14:textId="45295520" w:rsidR="00740990" w:rsidRPr="00740990" w:rsidRDefault="002A458F" w:rsidP="00740990">
      <w:pPr>
        <w:pStyle w:val="ListParagraph"/>
        <w:numPr>
          <w:ilvl w:val="0"/>
          <w:numId w:val="20"/>
        </w:numPr>
        <w:ind w:left="0"/>
        <w:rPr>
          <w:sz w:val="20"/>
          <w:szCs w:val="20"/>
        </w:rPr>
      </w:pPr>
      <w:r w:rsidRPr="00740990">
        <w:rPr>
          <w:b/>
          <w:bCs/>
          <w:sz w:val="20"/>
          <w:szCs w:val="20"/>
        </w:rPr>
        <w:t>P</w:t>
      </w:r>
      <w:r w:rsidR="008907F9" w:rsidRPr="00740990">
        <w:rPr>
          <w:b/>
          <w:bCs/>
          <w:sz w:val="20"/>
          <w:szCs w:val="20"/>
        </w:rPr>
        <w:t>ublic Forum</w:t>
      </w:r>
      <w:r w:rsidR="00021347" w:rsidRPr="00740990">
        <w:rPr>
          <w:b/>
          <w:bCs/>
          <w:sz w:val="20"/>
          <w:szCs w:val="20"/>
        </w:rPr>
        <w:t xml:space="preserve">: </w:t>
      </w:r>
      <w:r w:rsidR="007D5D73" w:rsidRPr="00740990">
        <w:rPr>
          <w:sz w:val="20"/>
          <w:szCs w:val="20"/>
        </w:rPr>
        <w:t xml:space="preserve">No members of the public </w:t>
      </w:r>
      <w:r w:rsidR="00740990" w:rsidRPr="00740990">
        <w:rPr>
          <w:sz w:val="20"/>
          <w:szCs w:val="20"/>
        </w:rPr>
        <w:t>being</w:t>
      </w:r>
      <w:r w:rsidR="007D5D73" w:rsidRPr="00740990">
        <w:rPr>
          <w:sz w:val="20"/>
          <w:szCs w:val="20"/>
        </w:rPr>
        <w:t xml:space="preserve"> present, </w:t>
      </w:r>
      <w:r w:rsidR="00740990" w:rsidRPr="00740990">
        <w:rPr>
          <w:sz w:val="20"/>
          <w:szCs w:val="20"/>
        </w:rPr>
        <w:t xml:space="preserve">Cllr Britcliffe </w:t>
      </w:r>
      <w:r w:rsidR="00F828D7">
        <w:rPr>
          <w:sz w:val="20"/>
          <w:szCs w:val="20"/>
        </w:rPr>
        <w:t xml:space="preserve">welcomed the presence of a Police Officer and </w:t>
      </w:r>
      <w:r w:rsidR="00740990" w:rsidRPr="00740990">
        <w:rPr>
          <w:sz w:val="20"/>
          <w:szCs w:val="20"/>
        </w:rPr>
        <w:t xml:space="preserve">invited the </w:t>
      </w:r>
      <w:proofErr w:type="spellStart"/>
      <w:r w:rsidR="00740990" w:rsidRPr="00740990">
        <w:rPr>
          <w:sz w:val="20"/>
          <w:szCs w:val="20"/>
        </w:rPr>
        <w:t>Gridserve</w:t>
      </w:r>
      <w:proofErr w:type="spellEnd"/>
      <w:r w:rsidR="00740990" w:rsidRPr="00740990">
        <w:rPr>
          <w:sz w:val="20"/>
          <w:szCs w:val="20"/>
        </w:rPr>
        <w:t xml:space="preserve"> representatives to give their presentation on the proposed Electric Forecourt on the A179, close to the A19.  The company are proposing to build a network of these Electric Forecourts across the UK. </w:t>
      </w:r>
    </w:p>
    <w:p w14:paraId="57F0852B" w14:textId="77777777" w:rsidR="00740990" w:rsidRPr="00740990" w:rsidRDefault="00740990" w:rsidP="00F828D7">
      <w:pPr>
        <w:rPr>
          <w:sz w:val="20"/>
          <w:szCs w:val="20"/>
        </w:rPr>
      </w:pPr>
      <w:r w:rsidRPr="00740990">
        <w:rPr>
          <w:sz w:val="20"/>
          <w:szCs w:val="20"/>
        </w:rPr>
        <w:t xml:space="preserve">The site proposed is 84 hectares, much of which will be a solar farm, which will provide the electricity on site for a variety of electric vehicle charging points; excess energy produced will be sent via the National Grid to support their other sites around the country. </w:t>
      </w:r>
    </w:p>
    <w:p w14:paraId="4131A90C" w14:textId="77777777" w:rsidR="00740990" w:rsidRPr="00740990" w:rsidRDefault="00740990" w:rsidP="00F828D7">
      <w:pPr>
        <w:rPr>
          <w:sz w:val="20"/>
          <w:szCs w:val="20"/>
        </w:rPr>
      </w:pPr>
      <w:r w:rsidRPr="00740990">
        <w:rPr>
          <w:sz w:val="20"/>
          <w:szCs w:val="20"/>
        </w:rPr>
        <w:t xml:space="preserve">The solar panels will be on trackers to follow the sun, and these will be a maximum of 3metres tall.  A battery storage facility (BESS) is included, but the representatives could not give us information on the height/size of this or explain nor explain why it was situated close to the road rather than at the point nearer to the ‘industrial’ type infrastructure already existing nearby. </w:t>
      </w:r>
    </w:p>
    <w:p w14:paraId="292F16D0" w14:textId="77777777" w:rsidR="00740990" w:rsidRPr="00740990" w:rsidRDefault="00740990" w:rsidP="00F828D7">
      <w:pPr>
        <w:rPr>
          <w:sz w:val="20"/>
          <w:szCs w:val="20"/>
        </w:rPr>
      </w:pPr>
      <w:r w:rsidRPr="00740990">
        <w:rPr>
          <w:sz w:val="20"/>
          <w:szCs w:val="20"/>
        </w:rPr>
        <w:t xml:space="preserve">The actual garage forecourt will cover around 2 acres and contain retail facilities and a café. Also on site will be an Electric Vehicle leasing business, and an educational facility with a pedestrian walk around the solar farm. </w:t>
      </w:r>
    </w:p>
    <w:p w14:paraId="0E8B0128" w14:textId="77777777" w:rsidR="00740990" w:rsidRPr="00740990" w:rsidRDefault="00740990" w:rsidP="00F828D7">
      <w:pPr>
        <w:rPr>
          <w:sz w:val="20"/>
          <w:szCs w:val="20"/>
        </w:rPr>
      </w:pPr>
      <w:r w:rsidRPr="00740990">
        <w:rPr>
          <w:sz w:val="20"/>
          <w:szCs w:val="20"/>
        </w:rPr>
        <w:t xml:space="preserve">Councillors were informed that a planning application had already been submitted, because of demand from the National Grid, though </w:t>
      </w:r>
      <w:proofErr w:type="spellStart"/>
      <w:r w:rsidRPr="00740990">
        <w:rPr>
          <w:sz w:val="20"/>
          <w:szCs w:val="20"/>
        </w:rPr>
        <w:t>Gridserve</w:t>
      </w:r>
      <w:proofErr w:type="spellEnd"/>
      <w:r w:rsidRPr="00740990">
        <w:rPr>
          <w:sz w:val="20"/>
          <w:szCs w:val="20"/>
        </w:rPr>
        <w:t xml:space="preserve"> would have much preferred to have consulted the PC beforehand – even though this has been in for scoping for over a year.   </w:t>
      </w:r>
    </w:p>
    <w:p w14:paraId="61EA1A44" w14:textId="3D1F4BFE" w:rsidR="00740990" w:rsidRDefault="00740990" w:rsidP="00F828D7">
      <w:pPr>
        <w:rPr>
          <w:sz w:val="20"/>
          <w:szCs w:val="20"/>
        </w:rPr>
      </w:pPr>
      <w:r w:rsidRPr="00740990">
        <w:rPr>
          <w:sz w:val="20"/>
          <w:szCs w:val="20"/>
        </w:rPr>
        <w:t xml:space="preserve">Of great concern to Councillors was the access to the site from the A179 being at the pinch point near the Sheraton junction, where there are traffic jams </w:t>
      </w:r>
      <w:r>
        <w:rPr>
          <w:sz w:val="20"/>
          <w:szCs w:val="20"/>
        </w:rPr>
        <w:t xml:space="preserve">at </w:t>
      </w:r>
      <w:r w:rsidRPr="00740990">
        <w:rPr>
          <w:sz w:val="20"/>
          <w:szCs w:val="20"/>
        </w:rPr>
        <w:t>morning and evening</w:t>
      </w:r>
      <w:r>
        <w:rPr>
          <w:sz w:val="20"/>
          <w:szCs w:val="20"/>
        </w:rPr>
        <w:t xml:space="preserve"> peak times</w:t>
      </w:r>
      <w:r w:rsidRPr="00740990">
        <w:rPr>
          <w:sz w:val="20"/>
          <w:szCs w:val="20"/>
        </w:rPr>
        <w:t xml:space="preserve"> – the very point at which so many accidents have occurred over the last couple of years</w:t>
      </w:r>
      <w:r>
        <w:rPr>
          <w:sz w:val="20"/>
          <w:szCs w:val="20"/>
        </w:rPr>
        <w:t xml:space="preserve">, which would make it very difficult for vehicles to access the site. Cllr Britcliffe noted that at some point the road will be made fully dualled, and asked if the company had allowed for this – apparently not. </w:t>
      </w:r>
    </w:p>
    <w:p w14:paraId="05B81BF9" w14:textId="52AC9668" w:rsidR="00740990" w:rsidRDefault="00F828D7" w:rsidP="006F3769">
      <w:r>
        <w:t xml:space="preserve">It was also noted </w:t>
      </w:r>
      <w:r w:rsidR="00740990" w:rsidRPr="00740990">
        <w:t>the</w:t>
      </w:r>
      <w:r>
        <w:t xml:space="preserve">re was little in the way of </w:t>
      </w:r>
      <w:r w:rsidR="00740990" w:rsidRPr="00740990">
        <w:t xml:space="preserve">landscaping, and </w:t>
      </w:r>
      <w:r>
        <w:t xml:space="preserve">Councillors expressed concern at the </w:t>
      </w:r>
      <w:r w:rsidR="00740990" w:rsidRPr="00740990">
        <w:t xml:space="preserve">further removal of precious farmland, </w:t>
      </w:r>
      <w:r>
        <w:t xml:space="preserve">which </w:t>
      </w:r>
      <w:r w:rsidR="00740990" w:rsidRPr="00740990">
        <w:t xml:space="preserve">will further impact on the biodiversity of the area of Hart. There seemed to have been no thought given to the impact of this development on the residents of Hart village; </w:t>
      </w:r>
      <w:r>
        <w:t xml:space="preserve">the representatives stated </w:t>
      </w:r>
      <w:r w:rsidR="00740990" w:rsidRPr="00740990">
        <w:t xml:space="preserve">the reduction in air pollution and noise, and the contribution the site will make to the UK economy, </w:t>
      </w:r>
      <w:r>
        <w:t>we</w:t>
      </w:r>
      <w:r w:rsidR="00740990" w:rsidRPr="00740990">
        <w:t>re seen as sufficient compensation</w:t>
      </w:r>
      <w:r>
        <w:t xml:space="preserve"> – they were asked to reconsider this and contact the Clerk with the details they had been unable to provide during the meeting. </w:t>
      </w:r>
    </w:p>
    <w:p w14:paraId="4213061F" w14:textId="690FB093" w:rsidR="00F828D7" w:rsidRPr="00F828D7" w:rsidRDefault="00F828D7" w:rsidP="00F828D7">
      <w:pPr>
        <w:rPr>
          <w:i/>
          <w:iCs/>
          <w:sz w:val="20"/>
          <w:szCs w:val="20"/>
        </w:rPr>
      </w:pPr>
      <w:r w:rsidRPr="00F828D7">
        <w:rPr>
          <w:i/>
          <w:iCs/>
          <w:sz w:val="20"/>
          <w:szCs w:val="20"/>
        </w:rPr>
        <w:t xml:space="preserve">The </w:t>
      </w:r>
      <w:proofErr w:type="spellStart"/>
      <w:r w:rsidRPr="00F828D7">
        <w:rPr>
          <w:i/>
          <w:iCs/>
          <w:sz w:val="20"/>
          <w:szCs w:val="20"/>
        </w:rPr>
        <w:t>Gridserve</w:t>
      </w:r>
      <w:proofErr w:type="spellEnd"/>
      <w:r w:rsidRPr="00F828D7">
        <w:rPr>
          <w:i/>
          <w:iCs/>
          <w:sz w:val="20"/>
          <w:szCs w:val="20"/>
        </w:rPr>
        <w:t xml:space="preserve"> representatives left the meeting at 7.40pm. </w:t>
      </w:r>
    </w:p>
    <w:p w14:paraId="035F7016" w14:textId="1DAB10F4" w:rsidR="008308C7" w:rsidRPr="00F828D7" w:rsidRDefault="00626C6C" w:rsidP="006F3769">
      <w:pPr>
        <w:pStyle w:val="ListParagraph"/>
        <w:numPr>
          <w:ilvl w:val="0"/>
          <w:numId w:val="20"/>
        </w:numPr>
        <w:spacing w:after="0" w:line="240" w:lineRule="auto"/>
        <w:ind w:left="0"/>
        <w:rPr>
          <w:sz w:val="20"/>
          <w:szCs w:val="20"/>
        </w:rPr>
      </w:pPr>
      <w:r w:rsidRPr="00F828D7">
        <w:rPr>
          <w:b/>
          <w:bCs/>
          <w:sz w:val="20"/>
          <w:szCs w:val="20"/>
        </w:rPr>
        <w:t>Apologies</w:t>
      </w:r>
      <w:r w:rsidRPr="00F828D7">
        <w:rPr>
          <w:sz w:val="20"/>
          <w:szCs w:val="20"/>
        </w:rPr>
        <w:t xml:space="preserve">:  </w:t>
      </w:r>
      <w:r w:rsidR="00616207" w:rsidRPr="00F828D7">
        <w:rPr>
          <w:sz w:val="20"/>
          <w:szCs w:val="20"/>
        </w:rPr>
        <w:t>Cllr</w:t>
      </w:r>
      <w:r w:rsidR="00F828D7">
        <w:rPr>
          <w:sz w:val="20"/>
          <w:szCs w:val="20"/>
        </w:rPr>
        <w:t>s</w:t>
      </w:r>
      <w:r w:rsidR="00616207" w:rsidRPr="00F828D7">
        <w:rPr>
          <w:sz w:val="20"/>
          <w:szCs w:val="20"/>
        </w:rPr>
        <w:t xml:space="preserve"> </w:t>
      </w:r>
      <w:r w:rsidR="006F3769">
        <w:rPr>
          <w:sz w:val="20"/>
          <w:szCs w:val="20"/>
        </w:rPr>
        <w:t>Littlefair and Parker,</w:t>
      </w:r>
      <w:r w:rsidR="00616207" w:rsidRPr="00F828D7">
        <w:rPr>
          <w:sz w:val="20"/>
          <w:szCs w:val="20"/>
        </w:rPr>
        <w:t xml:space="preserve"> Ward Cllr</w:t>
      </w:r>
      <w:r w:rsidR="00F828D7">
        <w:rPr>
          <w:sz w:val="20"/>
          <w:szCs w:val="20"/>
        </w:rPr>
        <w:t>s Cassidy, Cook and</w:t>
      </w:r>
      <w:r w:rsidR="00616207" w:rsidRPr="00F828D7">
        <w:rPr>
          <w:sz w:val="20"/>
          <w:szCs w:val="20"/>
        </w:rPr>
        <w:t xml:space="preserve"> </w:t>
      </w:r>
      <w:proofErr w:type="spellStart"/>
      <w:r w:rsidR="00616207" w:rsidRPr="00F828D7">
        <w:rPr>
          <w:sz w:val="20"/>
          <w:szCs w:val="20"/>
        </w:rPr>
        <w:t>Leedham</w:t>
      </w:r>
      <w:proofErr w:type="spellEnd"/>
      <w:r w:rsidR="00616207" w:rsidRPr="00F828D7">
        <w:rPr>
          <w:sz w:val="20"/>
          <w:szCs w:val="20"/>
        </w:rPr>
        <w:t>.</w:t>
      </w:r>
    </w:p>
    <w:p w14:paraId="2CEF2F60" w14:textId="77777777" w:rsidR="00616207" w:rsidRPr="006F3769" w:rsidRDefault="00616207" w:rsidP="006F3769">
      <w:pPr>
        <w:pStyle w:val="ListParagraph"/>
        <w:ind w:left="0"/>
        <w:rPr>
          <w:sz w:val="20"/>
          <w:szCs w:val="20"/>
        </w:rPr>
      </w:pPr>
    </w:p>
    <w:p w14:paraId="4E76EDB7" w14:textId="7AE5850F" w:rsidR="008907F9" w:rsidRPr="006F3769" w:rsidRDefault="008907F9" w:rsidP="006F3769">
      <w:pPr>
        <w:pStyle w:val="ListParagraph"/>
        <w:numPr>
          <w:ilvl w:val="0"/>
          <w:numId w:val="20"/>
        </w:numPr>
        <w:spacing w:after="0" w:line="240" w:lineRule="auto"/>
        <w:ind w:left="0"/>
        <w:rPr>
          <w:sz w:val="20"/>
          <w:szCs w:val="20"/>
        </w:rPr>
      </w:pPr>
      <w:r w:rsidRPr="006F3769">
        <w:rPr>
          <w:b/>
          <w:bCs/>
          <w:sz w:val="20"/>
          <w:szCs w:val="20"/>
        </w:rPr>
        <w:t>Declarations of Interest</w:t>
      </w:r>
      <w:r w:rsidRPr="006F3769">
        <w:rPr>
          <w:sz w:val="20"/>
          <w:szCs w:val="20"/>
        </w:rPr>
        <w:t xml:space="preserve">: </w:t>
      </w:r>
      <w:r w:rsidR="006F3769" w:rsidRPr="006F3769">
        <w:rPr>
          <w:sz w:val="20"/>
          <w:szCs w:val="20"/>
        </w:rPr>
        <w:t>None</w:t>
      </w:r>
    </w:p>
    <w:p w14:paraId="438A5761" w14:textId="77777777" w:rsidR="008907F9" w:rsidRPr="006F3769" w:rsidRDefault="008907F9" w:rsidP="00D410E4">
      <w:pPr>
        <w:pStyle w:val="ListParagraph"/>
        <w:rPr>
          <w:sz w:val="20"/>
          <w:szCs w:val="20"/>
        </w:rPr>
      </w:pPr>
    </w:p>
    <w:p w14:paraId="3BDDE7F6" w14:textId="0DD3B29F" w:rsidR="00616207" w:rsidRPr="006F3769" w:rsidRDefault="00B660C0" w:rsidP="00820BD4">
      <w:pPr>
        <w:pStyle w:val="ListParagraph"/>
        <w:numPr>
          <w:ilvl w:val="0"/>
          <w:numId w:val="20"/>
        </w:numPr>
        <w:ind w:left="0"/>
        <w:rPr>
          <w:b/>
          <w:bCs/>
          <w:sz w:val="20"/>
          <w:szCs w:val="20"/>
        </w:rPr>
      </w:pPr>
      <w:r w:rsidRPr="006F3769">
        <w:rPr>
          <w:b/>
          <w:bCs/>
          <w:sz w:val="20"/>
          <w:szCs w:val="20"/>
        </w:rPr>
        <w:lastRenderedPageBreak/>
        <w:t>P</w:t>
      </w:r>
      <w:r w:rsidR="008907F9" w:rsidRPr="006F3769">
        <w:rPr>
          <w:b/>
          <w:bCs/>
          <w:sz w:val="20"/>
          <w:szCs w:val="20"/>
        </w:rPr>
        <w:t>olice Report</w:t>
      </w:r>
      <w:r w:rsidR="008907F9" w:rsidRPr="006F3769">
        <w:rPr>
          <w:sz w:val="20"/>
          <w:szCs w:val="20"/>
        </w:rPr>
        <w:t xml:space="preserve">: </w:t>
      </w:r>
      <w:r w:rsidR="006F3769" w:rsidRPr="006F3769">
        <w:rPr>
          <w:sz w:val="20"/>
          <w:szCs w:val="20"/>
        </w:rPr>
        <w:t>PC Ben Hayes was warmly welcomed. He informed that he had additional responsibility for Rural Issues in the Borough and, he stated, he would not make promises he could not keep, but he would try to attend as many PC meetings as possible. He noted a ‘Drone’ event had taken place on the 8</w:t>
      </w:r>
      <w:r w:rsidR="006F3769" w:rsidRPr="006F3769">
        <w:rPr>
          <w:sz w:val="20"/>
          <w:szCs w:val="20"/>
          <w:vertAlign w:val="superscript"/>
        </w:rPr>
        <w:t>th</w:t>
      </w:r>
      <w:r w:rsidR="006F3769" w:rsidRPr="006F3769">
        <w:rPr>
          <w:sz w:val="20"/>
          <w:szCs w:val="20"/>
        </w:rPr>
        <w:t xml:space="preserve"> related to poaching, that he was liaising with colleagues in the Durham Constabulary, as many offences were close to the border between them, and that an unmarked police vehicle would be in the area in the next few weeks. He also informed of a ‘Bike Build’ event to be held on 16</w:t>
      </w:r>
      <w:r w:rsidR="006F3769" w:rsidRPr="006F3769">
        <w:rPr>
          <w:sz w:val="20"/>
          <w:szCs w:val="20"/>
          <w:vertAlign w:val="superscript"/>
        </w:rPr>
        <w:t>th</w:t>
      </w:r>
      <w:r w:rsidR="006F3769" w:rsidRPr="006F3769">
        <w:rPr>
          <w:sz w:val="20"/>
          <w:szCs w:val="20"/>
        </w:rPr>
        <w:t xml:space="preserve"> December, from 9.30am to 4.30pm, and asked that this information be widely circulated, including children. </w:t>
      </w:r>
      <w:r w:rsidR="006F3769">
        <w:rPr>
          <w:sz w:val="20"/>
          <w:szCs w:val="20"/>
        </w:rPr>
        <w:t xml:space="preserve">Cllr Britcliffe expressed gratitude on behalf of all Councillors for his attendance. </w:t>
      </w:r>
      <w:r w:rsidR="006F3769" w:rsidRPr="006F3769">
        <w:rPr>
          <w:b/>
          <w:bCs/>
          <w:sz w:val="20"/>
          <w:szCs w:val="20"/>
        </w:rPr>
        <w:t>Action:</w:t>
      </w:r>
      <w:r w:rsidR="006F3769">
        <w:rPr>
          <w:sz w:val="20"/>
          <w:szCs w:val="20"/>
        </w:rPr>
        <w:t xml:space="preserve"> Clerk to request Bike Build be posted on Hart Hub. </w:t>
      </w:r>
    </w:p>
    <w:p w14:paraId="0D783CEE" w14:textId="63DD2D6A" w:rsidR="006F3769" w:rsidRDefault="006F3769" w:rsidP="006F3769">
      <w:pPr>
        <w:pStyle w:val="ListParagraph"/>
        <w:ind w:left="0"/>
        <w:rPr>
          <w:i/>
          <w:iCs/>
          <w:sz w:val="20"/>
          <w:szCs w:val="20"/>
        </w:rPr>
      </w:pPr>
      <w:r w:rsidRPr="006F3769">
        <w:rPr>
          <w:i/>
          <w:iCs/>
          <w:sz w:val="20"/>
          <w:szCs w:val="20"/>
        </w:rPr>
        <w:t>PC Hayes left the meeting at 7.59.</w:t>
      </w:r>
    </w:p>
    <w:p w14:paraId="372433B2" w14:textId="77777777" w:rsidR="006F3769" w:rsidRPr="006F3769" w:rsidRDefault="006F3769" w:rsidP="006F3769">
      <w:pPr>
        <w:pStyle w:val="ListParagraph"/>
        <w:ind w:left="0"/>
        <w:rPr>
          <w:i/>
          <w:iCs/>
          <w:sz w:val="20"/>
          <w:szCs w:val="20"/>
        </w:rPr>
      </w:pPr>
    </w:p>
    <w:p w14:paraId="754CF187" w14:textId="250E3840" w:rsidR="008907F9" w:rsidRPr="006F3769" w:rsidRDefault="008907F9" w:rsidP="006F3769">
      <w:pPr>
        <w:pStyle w:val="ListParagraph"/>
        <w:numPr>
          <w:ilvl w:val="0"/>
          <w:numId w:val="20"/>
        </w:numPr>
        <w:ind w:left="0"/>
        <w:rPr>
          <w:sz w:val="20"/>
          <w:szCs w:val="20"/>
        </w:rPr>
      </w:pPr>
      <w:r w:rsidRPr="006F3769">
        <w:rPr>
          <w:b/>
          <w:bCs/>
          <w:sz w:val="20"/>
          <w:szCs w:val="20"/>
        </w:rPr>
        <w:t xml:space="preserve">Minutes of </w:t>
      </w:r>
      <w:r w:rsidR="00AA1FCE" w:rsidRPr="006F3769">
        <w:rPr>
          <w:b/>
          <w:bCs/>
          <w:sz w:val="20"/>
          <w:szCs w:val="20"/>
        </w:rPr>
        <w:t xml:space="preserve">Meeting </w:t>
      </w:r>
      <w:r w:rsidR="00CD685A" w:rsidRPr="006F3769">
        <w:rPr>
          <w:b/>
          <w:bCs/>
          <w:sz w:val="20"/>
          <w:szCs w:val="20"/>
        </w:rPr>
        <w:t xml:space="preserve">held on </w:t>
      </w:r>
      <w:r w:rsidR="006F3769" w:rsidRPr="006F3769">
        <w:rPr>
          <w:b/>
          <w:bCs/>
          <w:sz w:val="20"/>
          <w:szCs w:val="20"/>
        </w:rPr>
        <w:t>10</w:t>
      </w:r>
      <w:r w:rsidRPr="006F3769">
        <w:rPr>
          <w:b/>
          <w:bCs/>
          <w:sz w:val="20"/>
          <w:szCs w:val="20"/>
          <w:vertAlign w:val="superscript"/>
        </w:rPr>
        <w:t>th</w:t>
      </w:r>
      <w:r w:rsidRPr="006F3769">
        <w:rPr>
          <w:b/>
          <w:bCs/>
          <w:sz w:val="20"/>
          <w:szCs w:val="20"/>
        </w:rPr>
        <w:t xml:space="preserve"> </w:t>
      </w:r>
      <w:r w:rsidR="006F3769" w:rsidRPr="006F3769">
        <w:rPr>
          <w:b/>
          <w:bCs/>
          <w:sz w:val="20"/>
          <w:szCs w:val="20"/>
        </w:rPr>
        <w:t>Octo</w:t>
      </w:r>
      <w:r w:rsidR="00091B1E" w:rsidRPr="006F3769">
        <w:rPr>
          <w:b/>
          <w:bCs/>
          <w:sz w:val="20"/>
          <w:szCs w:val="20"/>
        </w:rPr>
        <w:t>ber</w:t>
      </w:r>
      <w:r w:rsidRPr="006F3769">
        <w:rPr>
          <w:b/>
          <w:bCs/>
          <w:sz w:val="20"/>
          <w:szCs w:val="20"/>
        </w:rPr>
        <w:t xml:space="preserve"> 2022</w:t>
      </w:r>
      <w:r w:rsidR="00AA1FCE" w:rsidRPr="006F3769">
        <w:rPr>
          <w:b/>
          <w:bCs/>
          <w:sz w:val="20"/>
          <w:szCs w:val="20"/>
        </w:rPr>
        <w:t>:</w:t>
      </w:r>
      <w:r w:rsidRPr="006F3769">
        <w:rPr>
          <w:sz w:val="20"/>
          <w:szCs w:val="20"/>
        </w:rPr>
        <w:t xml:space="preserve"> Cllr </w:t>
      </w:r>
      <w:r w:rsidR="00AA1FCE" w:rsidRPr="006F3769">
        <w:rPr>
          <w:sz w:val="20"/>
          <w:szCs w:val="20"/>
        </w:rPr>
        <w:t>Britcliffe</w:t>
      </w:r>
      <w:r w:rsidRPr="006F3769">
        <w:rPr>
          <w:sz w:val="20"/>
          <w:szCs w:val="20"/>
        </w:rPr>
        <w:t xml:space="preserve"> proposed and Cllr </w:t>
      </w:r>
      <w:r w:rsidR="00932FC6" w:rsidRPr="006F3769">
        <w:rPr>
          <w:sz w:val="20"/>
          <w:szCs w:val="20"/>
        </w:rPr>
        <w:t>Park</w:t>
      </w:r>
      <w:r w:rsidRPr="006F3769">
        <w:rPr>
          <w:sz w:val="20"/>
          <w:szCs w:val="20"/>
        </w:rPr>
        <w:t xml:space="preserve"> seconded the adoption of the minutes. All present being in agreement, it was </w:t>
      </w:r>
      <w:r w:rsidR="00932FC6" w:rsidRPr="006F3769">
        <w:rPr>
          <w:sz w:val="20"/>
          <w:szCs w:val="20"/>
        </w:rPr>
        <w:t>r</w:t>
      </w:r>
      <w:r w:rsidRPr="006F3769">
        <w:rPr>
          <w:b/>
          <w:bCs/>
          <w:sz w:val="20"/>
          <w:szCs w:val="20"/>
        </w:rPr>
        <w:t>esolved</w:t>
      </w:r>
      <w:r w:rsidRPr="006F3769">
        <w:rPr>
          <w:sz w:val="20"/>
          <w:szCs w:val="20"/>
        </w:rPr>
        <w:t xml:space="preserve"> to accept the draft Minutes a true record. </w:t>
      </w:r>
    </w:p>
    <w:p w14:paraId="03B22794" w14:textId="77777777" w:rsidR="00932FC6" w:rsidRPr="00740990" w:rsidRDefault="00932FC6" w:rsidP="006F3769">
      <w:pPr>
        <w:pStyle w:val="ListParagraph"/>
        <w:ind w:left="0"/>
        <w:rPr>
          <w:color w:val="FF0000"/>
          <w:sz w:val="20"/>
          <w:szCs w:val="20"/>
        </w:rPr>
      </w:pPr>
    </w:p>
    <w:p w14:paraId="6FE9314F" w14:textId="1E2C7BD1" w:rsidR="006F3769" w:rsidRDefault="00932FC6" w:rsidP="006F3769">
      <w:pPr>
        <w:pStyle w:val="ListParagraph"/>
        <w:numPr>
          <w:ilvl w:val="0"/>
          <w:numId w:val="20"/>
        </w:numPr>
        <w:ind w:left="0"/>
        <w:rPr>
          <w:sz w:val="20"/>
          <w:szCs w:val="20"/>
        </w:rPr>
      </w:pPr>
      <w:r w:rsidRPr="006F3769">
        <w:rPr>
          <w:b/>
          <w:bCs/>
          <w:sz w:val="20"/>
          <w:szCs w:val="20"/>
        </w:rPr>
        <w:t>M</w:t>
      </w:r>
      <w:r w:rsidR="008907F9" w:rsidRPr="006F3769">
        <w:rPr>
          <w:b/>
          <w:bCs/>
          <w:sz w:val="20"/>
          <w:szCs w:val="20"/>
        </w:rPr>
        <w:t>atters Arising</w:t>
      </w:r>
      <w:proofErr w:type="gramStart"/>
      <w:r w:rsidR="008907F9" w:rsidRPr="006F3769">
        <w:rPr>
          <w:sz w:val="20"/>
          <w:szCs w:val="20"/>
        </w:rPr>
        <w:t>:</w:t>
      </w:r>
      <w:r w:rsidR="006F3769">
        <w:rPr>
          <w:sz w:val="20"/>
          <w:szCs w:val="20"/>
        </w:rPr>
        <w:t xml:space="preserve"> </w:t>
      </w:r>
      <w:r w:rsidR="008907F9" w:rsidRPr="006F3769">
        <w:rPr>
          <w:sz w:val="20"/>
          <w:szCs w:val="20"/>
        </w:rPr>
        <w:t xml:space="preserve"> (</w:t>
      </w:r>
      <w:proofErr w:type="gramEnd"/>
      <w:r w:rsidR="008907F9" w:rsidRPr="006F3769">
        <w:rPr>
          <w:sz w:val="20"/>
          <w:szCs w:val="20"/>
        </w:rPr>
        <w:t xml:space="preserve">a) </w:t>
      </w:r>
      <w:r w:rsidRPr="006F3769">
        <w:rPr>
          <w:b/>
          <w:bCs/>
          <w:i/>
          <w:iCs/>
          <w:sz w:val="20"/>
          <w:szCs w:val="20"/>
        </w:rPr>
        <w:t>Car Park gate</w:t>
      </w:r>
      <w:r w:rsidR="006F3769">
        <w:rPr>
          <w:b/>
          <w:bCs/>
          <w:i/>
          <w:iCs/>
          <w:sz w:val="20"/>
          <w:szCs w:val="20"/>
        </w:rPr>
        <w:t xml:space="preserve"> </w:t>
      </w:r>
      <w:r w:rsidRPr="006F3769">
        <w:rPr>
          <w:sz w:val="20"/>
          <w:szCs w:val="20"/>
        </w:rPr>
        <w:t xml:space="preserve">- </w:t>
      </w:r>
      <w:r w:rsidR="006F3769" w:rsidRPr="006F3769">
        <w:rPr>
          <w:sz w:val="20"/>
          <w:szCs w:val="20"/>
        </w:rPr>
        <w:t xml:space="preserve">The Clerk noted no progress had been made as yet. </w:t>
      </w:r>
    </w:p>
    <w:p w14:paraId="38BD8EBD" w14:textId="0685C90A" w:rsidR="00F749D8" w:rsidRPr="006F3769" w:rsidRDefault="006F3769" w:rsidP="006F3769">
      <w:pPr>
        <w:pStyle w:val="ListParagraph"/>
        <w:ind w:firstLine="720"/>
        <w:rPr>
          <w:sz w:val="20"/>
          <w:szCs w:val="20"/>
        </w:rPr>
      </w:pPr>
      <w:r>
        <w:rPr>
          <w:sz w:val="20"/>
          <w:szCs w:val="20"/>
        </w:rPr>
        <w:t xml:space="preserve">(b) </w:t>
      </w:r>
      <w:r w:rsidRPr="006F3769">
        <w:rPr>
          <w:b/>
          <w:bCs/>
          <w:i/>
          <w:iCs/>
          <w:sz w:val="20"/>
          <w:szCs w:val="20"/>
        </w:rPr>
        <w:t xml:space="preserve">Defibrillator </w:t>
      </w:r>
      <w:proofErr w:type="gramStart"/>
      <w:r>
        <w:rPr>
          <w:sz w:val="20"/>
          <w:szCs w:val="20"/>
        </w:rPr>
        <w:t>-  No</w:t>
      </w:r>
      <w:proofErr w:type="gramEnd"/>
      <w:r>
        <w:rPr>
          <w:sz w:val="20"/>
          <w:szCs w:val="20"/>
        </w:rPr>
        <w:t xml:space="preserve"> information received from Ward Councillors.</w:t>
      </w:r>
    </w:p>
    <w:p w14:paraId="2EA66F8B" w14:textId="77777777" w:rsidR="006F3769" w:rsidRPr="006F3769" w:rsidRDefault="006F3769" w:rsidP="006F3769">
      <w:pPr>
        <w:pStyle w:val="ListParagraph"/>
        <w:rPr>
          <w:color w:val="FF0000"/>
          <w:sz w:val="20"/>
          <w:szCs w:val="20"/>
        </w:rPr>
      </w:pPr>
    </w:p>
    <w:p w14:paraId="67A2ABAD" w14:textId="0A49B650" w:rsidR="006F3769" w:rsidRPr="006F3769" w:rsidRDefault="006F3769" w:rsidP="006F3769">
      <w:pPr>
        <w:pStyle w:val="ListParagraph"/>
        <w:numPr>
          <w:ilvl w:val="0"/>
          <w:numId w:val="20"/>
        </w:numPr>
        <w:ind w:left="0"/>
        <w:rPr>
          <w:b/>
          <w:bCs/>
          <w:sz w:val="20"/>
          <w:szCs w:val="20"/>
        </w:rPr>
      </w:pPr>
      <w:r w:rsidRPr="006F3769">
        <w:rPr>
          <w:b/>
          <w:bCs/>
          <w:sz w:val="20"/>
          <w:szCs w:val="20"/>
        </w:rPr>
        <w:t xml:space="preserve">Councillor vacancy: </w:t>
      </w:r>
      <w:r>
        <w:rPr>
          <w:sz w:val="20"/>
          <w:szCs w:val="20"/>
        </w:rPr>
        <w:t xml:space="preserve">The Clerk informed that HBC had now requested the Parish Council co-opt another member. </w:t>
      </w:r>
      <w:r w:rsidRPr="006F3769">
        <w:rPr>
          <w:b/>
          <w:bCs/>
          <w:sz w:val="20"/>
          <w:szCs w:val="20"/>
        </w:rPr>
        <w:t>Action</w:t>
      </w:r>
      <w:r>
        <w:rPr>
          <w:sz w:val="20"/>
          <w:szCs w:val="20"/>
        </w:rPr>
        <w:t xml:space="preserve">: Clerk to place notice of vacancy on Hart Hub. </w:t>
      </w:r>
    </w:p>
    <w:p w14:paraId="48E3C878" w14:textId="77777777" w:rsidR="006F3769" w:rsidRPr="006F3769" w:rsidRDefault="006F3769" w:rsidP="006F3769">
      <w:pPr>
        <w:pStyle w:val="ListParagraph"/>
        <w:ind w:left="0"/>
        <w:rPr>
          <w:b/>
          <w:bCs/>
          <w:sz w:val="20"/>
          <w:szCs w:val="20"/>
        </w:rPr>
      </w:pPr>
    </w:p>
    <w:p w14:paraId="48D15D7E" w14:textId="6B9FA5BD" w:rsidR="006F3769" w:rsidRPr="006F3769" w:rsidRDefault="006F3769" w:rsidP="006F3769">
      <w:pPr>
        <w:pStyle w:val="ListParagraph"/>
        <w:numPr>
          <w:ilvl w:val="0"/>
          <w:numId w:val="20"/>
        </w:numPr>
        <w:ind w:left="0"/>
        <w:rPr>
          <w:b/>
          <w:bCs/>
          <w:sz w:val="20"/>
          <w:szCs w:val="20"/>
        </w:rPr>
      </w:pPr>
      <w:r w:rsidRPr="006F3769">
        <w:rPr>
          <w:b/>
          <w:bCs/>
          <w:sz w:val="20"/>
          <w:szCs w:val="20"/>
        </w:rPr>
        <w:t>Removal of trees from land behind Millbank Close and Voltigeur Drive</w:t>
      </w:r>
      <w:r>
        <w:rPr>
          <w:b/>
          <w:bCs/>
          <w:sz w:val="20"/>
          <w:szCs w:val="20"/>
        </w:rPr>
        <w:t xml:space="preserve">: </w:t>
      </w:r>
      <w:r>
        <w:rPr>
          <w:sz w:val="20"/>
          <w:szCs w:val="20"/>
        </w:rPr>
        <w:t xml:space="preserve">A resident had raised concern, via email, about a number of trees removed or hard pruned over the last few years. The Clerk noted the land in question belonged to the Borough Council. Councillors recognised the resident’s concerns but noted that HBC had the legal right and a duty to manage their trees as they saw fit. </w:t>
      </w:r>
      <w:r w:rsidRPr="006F3769">
        <w:rPr>
          <w:b/>
          <w:bCs/>
          <w:sz w:val="20"/>
          <w:szCs w:val="20"/>
        </w:rPr>
        <w:t>Action:</w:t>
      </w:r>
      <w:r>
        <w:rPr>
          <w:sz w:val="20"/>
          <w:szCs w:val="20"/>
        </w:rPr>
        <w:t xml:space="preserve"> Clerk to inform resident. </w:t>
      </w:r>
    </w:p>
    <w:p w14:paraId="0E985FBC" w14:textId="77777777" w:rsidR="006F3769" w:rsidRPr="006F3769" w:rsidRDefault="006F3769" w:rsidP="006F3769">
      <w:pPr>
        <w:pStyle w:val="ListParagraph"/>
        <w:rPr>
          <w:b/>
          <w:bCs/>
          <w:sz w:val="20"/>
          <w:szCs w:val="20"/>
        </w:rPr>
      </w:pPr>
    </w:p>
    <w:p w14:paraId="53C6EC9B" w14:textId="74BA026A" w:rsidR="00952685" w:rsidRPr="006F3769" w:rsidRDefault="008907F9" w:rsidP="006F3769">
      <w:pPr>
        <w:pStyle w:val="ListParagraph"/>
        <w:numPr>
          <w:ilvl w:val="0"/>
          <w:numId w:val="20"/>
        </w:numPr>
        <w:ind w:left="0"/>
        <w:rPr>
          <w:sz w:val="20"/>
          <w:szCs w:val="20"/>
        </w:rPr>
      </w:pPr>
      <w:r w:rsidRPr="006F3769">
        <w:rPr>
          <w:b/>
          <w:bCs/>
          <w:sz w:val="20"/>
          <w:szCs w:val="20"/>
        </w:rPr>
        <w:t xml:space="preserve">Chairman’s Report: </w:t>
      </w:r>
      <w:r w:rsidRPr="006F3769">
        <w:rPr>
          <w:sz w:val="20"/>
          <w:szCs w:val="20"/>
        </w:rPr>
        <w:t xml:space="preserve">Cllr </w:t>
      </w:r>
      <w:r w:rsidR="006F3769" w:rsidRPr="006F3769">
        <w:rPr>
          <w:sz w:val="20"/>
          <w:szCs w:val="20"/>
        </w:rPr>
        <w:t xml:space="preserve">Britcliffe </w:t>
      </w:r>
      <w:r w:rsidRPr="006F3769">
        <w:rPr>
          <w:sz w:val="20"/>
          <w:szCs w:val="20"/>
        </w:rPr>
        <w:t>reported</w:t>
      </w:r>
      <w:r w:rsidR="006F3769">
        <w:rPr>
          <w:sz w:val="20"/>
          <w:szCs w:val="20"/>
        </w:rPr>
        <w:t xml:space="preserve"> that</w:t>
      </w:r>
      <w:r w:rsidRPr="006F3769">
        <w:rPr>
          <w:sz w:val="20"/>
          <w:szCs w:val="20"/>
        </w:rPr>
        <w:t xml:space="preserve"> </w:t>
      </w:r>
      <w:r w:rsidR="006F3769" w:rsidRPr="006F3769">
        <w:rPr>
          <w:sz w:val="20"/>
          <w:szCs w:val="20"/>
        </w:rPr>
        <w:t>Cllr Littlefair had informed him, prior to the meeting that:</w:t>
      </w:r>
      <w:r w:rsidR="007E3926" w:rsidRPr="006F3769">
        <w:rPr>
          <w:sz w:val="20"/>
          <w:szCs w:val="20"/>
        </w:rPr>
        <w:t xml:space="preserve"> </w:t>
      </w:r>
    </w:p>
    <w:p w14:paraId="52026161" w14:textId="77777777" w:rsidR="006F3769" w:rsidRDefault="006F3769" w:rsidP="006F3769">
      <w:pPr>
        <w:pStyle w:val="ListParagraph"/>
        <w:numPr>
          <w:ilvl w:val="0"/>
          <w:numId w:val="21"/>
        </w:numPr>
        <w:ind w:left="641" w:hanging="357"/>
        <w:rPr>
          <w:sz w:val="20"/>
          <w:szCs w:val="20"/>
        </w:rPr>
      </w:pPr>
      <w:r>
        <w:rPr>
          <w:sz w:val="20"/>
          <w:szCs w:val="20"/>
        </w:rPr>
        <w:t xml:space="preserve">He had concerns about the number of street lights not functioning on the A179, especially the ones near the </w:t>
      </w:r>
      <w:proofErr w:type="gramStart"/>
      <w:r>
        <w:rPr>
          <w:sz w:val="20"/>
          <w:szCs w:val="20"/>
        </w:rPr>
        <w:t>School</w:t>
      </w:r>
      <w:proofErr w:type="gramEnd"/>
      <w:r>
        <w:rPr>
          <w:sz w:val="20"/>
          <w:szCs w:val="20"/>
        </w:rPr>
        <w:t xml:space="preserve"> Lane access, which made it dangerous for drivers exiting the village via this route</w:t>
      </w:r>
    </w:p>
    <w:p w14:paraId="258092ED" w14:textId="12775CE0" w:rsidR="006F3769" w:rsidRDefault="006F3769" w:rsidP="006F3769">
      <w:pPr>
        <w:pStyle w:val="ListParagraph"/>
        <w:numPr>
          <w:ilvl w:val="0"/>
          <w:numId w:val="21"/>
        </w:numPr>
        <w:ind w:left="641" w:hanging="357"/>
        <w:rPr>
          <w:sz w:val="20"/>
          <w:szCs w:val="20"/>
        </w:rPr>
      </w:pPr>
      <w:r>
        <w:rPr>
          <w:sz w:val="20"/>
          <w:szCs w:val="20"/>
        </w:rPr>
        <w:t>He had purchased 2 Christmas Trees, a 16’ tree for the Village Hall and a 6’ tree for the church; these would be collected on 23</w:t>
      </w:r>
      <w:r w:rsidRPr="006F3769">
        <w:rPr>
          <w:sz w:val="20"/>
          <w:szCs w:val="20"/>
          <w:vertAlign w:val="superscript"/>
        </w:rPr>
        <w:t>rd</w:t>
      </w:r>
      <w:r>
        <w:rPr>
          <w:sz w:val="20"/>
          <w:szCs w:val="20"/>
        </w:rPr>
        <w:t xml:space="preserve"> November. </w:t>
      </w:r>
    </w:p>
    <w:p w14:paraId="0832B8B9" w14:textId="77777777" w:rsidR="006F3769" w:rsidRPr="006F3769" w:rsidRDefault="006F3769" w:rsidP="006F3769">
      <w:pPr>
        <w:pStyle w:val="ListParagraph"/>
        <w:ind w:left="641"/>
        <w:rPr>
          <w:sz w:val="20"/>
          <w:szCs w:val="20"/>
        </w:rPr>
      </w:pPr>
    </w:p>
    <w:p w14:paraId="2E278910" w14:textId="46B2BA83" w:rsidR="00952685" w:rsidRPr="006F3769" w:rsidRDefault="008907F9" w:rsidP="006F3769">
      <w:pPr>
        <w:pStyle w:val="ListParagraph"/>
        <w:numPr>
          <w:ilvl w:val="0"/>
          <w:numId w:val="20"/>
        </w:numPr>
        <w:spacing w:after="0" w:line="240" w:lineRule="auto"/>
        <w:ind w:left="0"/>
        <w:rPr>
          <w:sz w:val="20"/>
          <w:szCs w:val="20"/>
        </w:rPr>
      </w:pPr>
      <w:r w:rsidRPr="006F3769">
        <w:rPr>
          <w:b/>
          <w:bCs/>
          <w:sz w:val="20"/>
          <w:szCs w:val="20"/>
        </w:rPr>
        <w:t>Ward Councillors’ Report</w:t>
      </w:r>
      <w:r w:rsidR="005F5699" w:rsidRPr="006F3769">
        <w:rPr>
          <w:sz w:val="20"/>
          <w:szCs w:val="20"/>
        </w:rPr>
        <w:t xml:space="preserve">: </w:t>
      </w:r>
      <w:r w:rsidR="00952685" w:rsidRPr="006F3769">
        <w:rPr>
          <w:sz w:val="20"/>
          <w:szCs w:val="20"/>
        </w:rPr>
        <w:t xml:space="preserve">Cllr Cassidy </w:t>
      </w:r>
      <w:r w:rsidR="006F3769" w:rsidRPr="006F3769">
        <w:rPr>
          <w:sz w:val="20"/>
          <w:szCs w:val="20"/>
        </w:rPr>
        <w:t xml:space="preserve">had </w:t>
      </w:r>
      <w:r w:rsidR="00952685" w:rsidRPr="006F3769">
        <w:rPr>
          <w:sz w:val="20"/>
          <w:szCs w:val="20"/>
        </w:rPr>
        <w:t xml:space="preserve">reported </w:t>
      </w:r>
      <w:r w:rsidR="006F3769" w:rsidRPr="006F3769">
        <w:rPr>
          <w:sz w:val="20"/>
          <w:szCs w:val="20"/>
        </w:rPr>
        <w:t>via email that the overgrown hedges reported at the October meeting</w:t>
      </w:r>
      <w:r w:rsidR="006F3769">
        <w:rPr>
          <w:sz w:val="20"/>
          <w:szCs w:val="20"/>
        </w:rPr>
        <w:t xml:space="preserve"> had been cut by the Borough Council, with the support of the landowner, who would pay for the work. Councillors noted that nothing appeared to have been done about the wall at The Fens, reported to HBC many times. </w:t>
      </w:r>
    </w:p>
    <w:p w14:paraId="4B19E25D" w14:textId="77777777" w:rsidR="006F3769" w:rsidRPr="00740990" w:rsidRDefault="006F3769" w:rsidP="006F3769">
      <w:pPr>
        <w:pStyle w:val="ListParagraph"/>
        <w:spacing w:after="0" w:line="240" w:lineRule="auto"/>
        <w:ind w:left="0"/>
        <w:rPr>
          <w:color w:val="FF0000"/>
          <w:sz w:val="20"/>
          <w:szCs w:val="20"/>
        </w:rPr>
      </w:pPr>
    </w:p>
    <w:p w14:paraId="2DD04012" w14:textId="13AA1622" w:rsidR="001B52D5" w:rsidRPr="00D611EB" w:rsidRDefault="008907F9" w:rsidP="006F3769">
      <w:pPr>
        <w:pStyle w:val="ListParagraph"/>
        <w:numPr>
          <w:ilvl w:val="0"/>
          <w:numId w:val="20"/>
        </w:numPr>
        <w:ind w:left="0"/>
        <w:rPr>
          <w:sz w:val="20"/>
          <w:szCs w:val="20"/>
        </w:rPr>
      </w:pPr>
      <w:r w:rsidRPr="00D611EB">
        <w:rPr>
          <w:b/>
          <w:bCs/>
          <w:sz w:val="20"/>
          <w:szCs w:val="20"/>
        </w:rPr>
        <w:t>Maintenance Committee Report</w:t>
      </w:r>
      <w:r w:rsidRPr="00D611EB">
        <w:rPr>
          <w:sz w:val="20"/>
          <w:szCs w:val="20"/>
        </w:rPr>
        <w:t xml:space="preserve">: Cllr Park </w:t>
      </w:r>
      <w:r w:rsidR="00866746" w:rsidRPr="00D611EB">
        <w:rPr>
          <w:sz w:val="20"/>
          <w:szCs w:val="20"/>
        </w:rPr>
        <w:t xml:space="preserve">reported </w:t>
      </w:r>
      <w:r w:rsidR="00D611EB" w:rsidRPr="00D611EB">
        <w:rPr>
          <w:sz w:val="20"/>
          <w:szCs w:val="20"/>
        </w:rPr>
        <w:t xml:space="preserve">little had changed from the previous month. The Clerk had instructed the contractor to tidy the </w:t>
      </w:r>
      <w:r w:rsidR="00D611EB">
        <w:rPr>
          <w:sz w:val="20"/>
          <w:szCs w:val="20"/>
        </w:rPr>
        <w:t xml:space="preserve">vegetation near the bridge, and noted that some of the potholes on Hart back Lane had been filled in. </w:t>
      </w:r>
    </w:p>
    <w:p w14:paraId="260C5A99" w14:textId="77777777" w:rsidR="00866746" w:rsidRPr="00740990" w:rsidRDefault="00866746" w:rsidP="006F3769">
      <w:pPr>
        <w:pStyle w:val="ListParagraph"/>
        <w:ind w:left="0"/>
        <w:rPr>
          <w:color w:val="FF0000"/>
          <w:sz w:val="20"/>
          <w:szCs w:val="20"/>
        </w:rPr>
      </w:pPr>
    </w:p>
    <w:p w14:paraId="1D363B83" w14:textId="04969BA2" w:rsidR="008907F9" w:rsidRPr="00D611EB" w:rsidRDefault="008907F9" w:rsidP="006F3769">
      <w:pPr>
        <w:pStyle w:val="ListParagraph"/>
        <w:numPr>
          <w:ilvl w:val="0"/>
          <w:numId w:val="20"/>
        </w:numPr>
        <w:ind w:left="0"/>
        <w:rPr>
          <w:b/>
          <w:bCs/>
          <w:sz w:val="20"/>
          <w:szCs w:val="20"/>
        </w:rPr>
      </w:pPr>
      <w:r w:rsidRPr="00D611EB">
        <w:rPr>
          <w:b/>
          <w:bCs/>
          <w:sz w:val="20"/>
          <w:szCs w:val="20"/>
        </w:rPr>
        <w:t xml:space="preserve">Financial Reports: </w:t>
      </w:r>
      <w:r w:rsidRPr="00D611EB">
        <w:rPr>
          <w:sz w:val="20"/>
          <w:szCs w:val="20"/>
        </w:rPr>
        <w:t xml:space="preserve">The Clerk presented the financial reports, which were </w:t>
      </w:r>
      <w:r w:rsidRPr="00D611EB">
        <w:rPr>
          <w:b/>
          <w:bCs/>
          <w:sz w:val="20"/>
          <w:szCs w:val="20"/>
        </w:rPr>
        <w:t>approved.</w:t>
      </w:r>
      <w:r w:rsidRPr="00D611EB">
        <w:rPr>
          <w:sz w:val="20"/>
          <w:szCs w:val="20"/>
        </w:rPr>
        <w:t xml:space="preserve"> </w:t>
      </w:r>
    </w:p>
    <w:p w14:paraId="4495DFA4" w14:textId="14935FB8" w:rsidR="008907F9" w:rsidRPr="00D611EB" w:rsidRDefault="008907F9" w:rsidP="006F3769">
      <w:pPr>
        <w:spacing w:after="0" w:line="240" w:lineRule="auto"/>
        <w:ind w:firstLine="357"/>
        <w:rPr>
          <w:rFonts w:cstheme="minorHAnsi"/>
          <w:b/>
          <w:sz w:val="16"/>
          <w:szCs w:val="16"/>
        </w:rPr>
      </w:pPr>
      <w:r w:rsidRPr="00D611EB">
        <w:rPr>
          <w:rFonts w:ascii="Arial" w:hAnsi="Arial" w:cs="Arial"/>
          <w:b/>
          <w:sz w:val="16"/>
          <w:szCs w:val="16"/>
        </w:rPr>
        <w:tab/>
      </w:r>
      <w:r w:rsidRPr="00D611EB">
        <w:rPr>
          <w:rFonts w:cstheme="minorHAnsi"/>
          <w:b/>
          <w:sz w:val="16"/>
          <w:szCs w:val="16"/>
        </w:rPr>
        <w:t>Receipts:</w:t>
      </w:r>
      <w:r w:rsidRPr="00D611EB">
        <w:rPr>
          <w:rFonts w:cstheme="minorHAnsi"/>
          <w:b/>
          <w:sz w:val="16"/>
          <w:szCs w:val="16"/>
        </w:rPr>
        <w:tab/>
      </w:r>
      <w:r w:rsidRPr="00D611EB">
        <w:rPr>
          <w:rFonts w:cstheme="minorHAnsi"/>
          <w:b/>
          <w:sz w:val="16"/>
          <w:szCs w:val="16"/>
        </w:rPr>
        <w:tab/>
        <w:t xml:space="preserve">     </w:t>
      </w:r>
      <w:r w:rsidRPr="00D611EB">
        <w:rPr>
          <w:rFonts w:cstheme="minorHAnsi"/>
          <w:b/>
          <w:sz w:val="16"/>
          <w:szCs w:val="16"/>
        </w:rPr>
        <w:tab/>
        <w:t xml:space="preserve">    £   </w:t>
      </w:r>
      <w:r w:rsidRPr="00D611EB">
        <w:rPr>
          <w:rFonts w:cstheme="minorHAnsi"/>
          <w:b/>
          <w:sz w:val="16"/>
          <w:szCs w:val="16"/>
        </w:rPr>
        <w:tab/>
        <w:t>Payments:</w:t>
      </w:r>
      <w:r w:rsidRPr="00D611EB">
        <w:rPr>
          <w:rFonts w:cstheme="minorHAnsi"/>
          <w:b/>
          <w:sz w:val="16"/>
          <w:szCs w:val="16"/>
        </w:rPr>
        <w:tab/>
      </w:r>
      <w:r w:rsidRPr="00D611EB">
        <w:rPr>
          <w:rFonts w:cstheme="minorHAnsi"/>
          <w:b/>
          <w:sz w:val="16"/>
          <w:szCs w:val="16"/>
        </w:rPr>
        <w:tab/>
      </w:r>
      <w:r w:rsidRPr="00D611EB">
        <w:rPr>
          <w:rFonts w:cstheme="minorHAnsi"/>
          <w:b/>
          <w:sz w:val="16"/>
          <w:szCs w:val="16"/>
        </w:rPr>
        <w:tab/>
        <w:t xml:space="preserve">   </w:t>
      </w:r>
      <w:r w:rsidRPr="00D611EB">
        <w:rPr>
          <w:rFonts w:cstheme="minorHAnsi"/>
          <w:b/>
          <w:sz w:val="16"/>
          <w:szCs w:val="16"/>
        </w:rPr>
        <w:tab/>
        <w:t xml:space="preserve">    </w:t>
      </w:r>
      <w:r w:rsidR="008C7B80" w:rsidRPr="00D611EB">
        <w:rPr>
          <w:rFonts w:cstheme="minorHAnsi"/>
          <w:b/>
          <w:sz w:val="16"/>
          <w:szCs w:val="16"/>
        </w:rPr>
        <w:tab/>
      </w:r>
      <w:r w:rsidR="00D611EB" w:rsidRPr="00D611EB">
        <w:rPr>
          <w:rFonts w:cstheme="minorHAnsi"/>
          <w:b/>
          <w:sz w:val="16"/>
          <w:szCs w:val="16"/>
        </w:rPr>
        <w:t xml:space="preserve">   </w:t>
      </w:r>
      <w:r w:rsidRPr="00D611EB">
        <w:rPr>
          <w:rFonts w:cstheme="minorHAnsi"/>
          <w:b/>
          <w:sz w:val="16"/>
          <w:szCs w:val="16"/>
        </w:rPr>
        <w:t>£</w:t>
      </w:r>
    </w:p>
    <w:p w14:paraId="3DA09BBD" w14:textId="7B972092" w:rsidR="00A303BE" w:rsidRPr="00D611EB" w:rsidRDefault="008907F9" w:rsidP="006F3769">
      <w:pPr>
        <w:spacing w:after="0" w:line="240" w:lineRule="auto"/>
        <w:rPr>
          <w:rFonts w:cstheme="minorHAnsi"/>
          <w:bCs/>
          <w:sz w:val="16"/>
          <w:szCs w:val="16"/>
        </w:rPr>
      </w:pPr>
      <w:r w:rsidRPr="00D611EB">
        <w:rPr>
          <w:rFonts w:cstheme="minorHAnsi"/>
          <w:bCs/>
          <w:sz w:val="16"/>
          <w:szCs w:val="16"/>
        </w:rPr>
        <w:tab/>
      </w:r>
      <w:r w:rsidR="00A303BE" w:rsidRPr="00D611EB">
        <w:rPr>
          <w:rFonts w:cstheme="minorHAnsi"/>
          <w:bCs/>
          <w:sz w:val="16"/>
          <w:szCs w:val="16"/>
        </w:rPr>
        <w:t>Interest</w:t>
      </w:r>
      <w:r w:rsidR="00A303BE" w:rsidRPr="00D611EB">
        <w:rPr>
          <w:rFonts w:cstheme="minorHAnsi"/>
          <w:bCs/>
          <w:sz w:val="16"/>
          <w:szCs w:val="16"/>
        </w:rPr>
        <w:tab/>
      </w:r>
      <w:r w:rsidR="00A303BE" w:rsidRPr="00D611EB">
        <w:rPr>
          <w:rFonts w:cstheme="minorHAnsi"/>
          <w:bCs/>
          <w:sz w:val="16"/>
          <w:szCs w:val="16"/>
        </w:rPr>
        <w:tab/>
      </w:r>
      <w:r w:rsidR="00A303BE" w:rsidRPr="00D611EB">
        <w:rPr>
          <w:rFonts w:cstheme="minorHAnsi"/>
          <w:bCs/>
          <w:sz w:val="16"/>
          <w:szCs w:val="16"/>
        </w:rPr>
        <w:tab/>
      </w:r>
      <w:r w:rsidR="003D09AF" w:rsidRPr="00D611EB">
        <w:rPr>
          <w:rFonts w:cstheme="minorHAnsi"/>
          <w:bCs/>
          <w:sz w:val="16"/>
          <w:szCs w:val="16"/>
          <w:u w:val="single"/>
        </w:rPr>
        <w:t>1.</w:t>
      </w:r>
      <w:r w:rsidR="00D611EB" w:rsidRPr="00D611EB">
        <w:rPr>
          <w:rFonts w:cstheme="minorHAnsi"/>
          <w:bCs/>
          <w:sz w:val="16"/>
          <w:szCs w:val="16"/>
          <w:u w:val="single"/>
        </w:rPr>
        <w:t>25</w:t>
      </w:r>
      <w:r w:rsidR="00A303BE" w:rsidRPr="00D611EB">
        <w:rPr>
          <w:rFonts w:cstheme="minorHAnsi"/>
          <w:bCs/>
          <w:sz w:val="16"/>
          <w:szCs w:val="16"/>
        </w:rPr>
        <w:tab/>
        <w:t>Affordable Landscapes (grass cutting)</w:t>
      </w:r>
      <w:r w:rsidR="00A303BE" w:rsidRPr="00D611EB">
        <w:rPr>
          <w:rFonts w:cstheme="minorHAnsi"/>
          <w:bCs/>
          <w:sz w:val="16"/>
          <w:szCs w:val="16"/>
        </w:rPr>
        <w:tab/>
        <w:t xml:space="preserve">          </w:t>
      </w:r>
      <w:r w:rsidR="00D611EB" w:rsidRPr="00D611EB">
        <w:rPr>
          <w:rFonts w:cstheme="minorHAnsi"/>
          <w:bCs/>
          <w:sz w:val="16"/>
          <w:szCs w:val="16"/>
        </w:rPr>
        <w:tab/>
        <w:t>856.80</w:t>
      </w:r>
      <w:r w:rsidR="00A303BE" w:rsidRPr="00D611EB">
        <w:rPr>
          <w:rFonts w:cstheme="minorHAnsi"/>
          <w:bCs/>
          <w:sz w:val="16"/>
          <w:szCs w:val="16"/>
        </w:rPr>
        <w:tab/>
      </w:r>
    </w:p>
    <w:p w14:paraId="55837B80" w14:textId="504026FA" w:rsidR="003D09AF" w:rsidRPr="00D611EB" w:rsidRDefault="00A303BE" w:rsidP="006F3769">
      <w:pPr>
        <w:spacing w:after="0" w:line="240" w:lineRule="auto"/>
        <w:rPr>
          <w:rFonts w:cstheme="minorHAnsi"/>
          <w:bCs/>
          <w:sz w:val="16"/>
          <w:szCs w:val="16"/>
          <w:u w:val="single"/>
        </w:rPr>
      </w:pPr>
      <w:r w:rsidRPr="00D611EB">
        <w:rPr>
          <w:rFonts w:cstheme="minorHAnsi"/>
          <w:bCs/>
          <w:sz w:val="16"/>
          <w:szCs w:val="16"/>
        </w:rPr>
        <w:tab/>
      </w:r>
      <w:r w:rsidRPr="00D611EB">
        <w:rPr>
          <w:rFonts w:cstheme="minorHAnsi"/>
          <w:bCs/>
          <w:sz w:val="16"/>
          <w:szCs w:val="16"/>
        </w:rPr>
        <w:tab/>
      </w:r>
      <w:r w:rsidRPr="00D611EB">
        <w:rPr>
          <w:rFonts w:cstheme="minorHAnsi"/>
          <w:bCs/>
          <w:sz w:val="16"/>
          <w:szCs w:val="16"/>
        </w:rPr>
        <w:tab/>
      </w:r>
      <w:r w:rsidRPr="00D611EB">
        <w:rPr>
          <w:rFonts w:cstheme="minorHAnsi"/>
          <w:bCs/>
          <w:sz w:val="16"/>
          <w:szCs w:val="16"/>
        </w:rPr>
        <w:tab/>
      </w:r>
      <w:r w:rsidRPr="00D611EB">
        <w:rPr>
          <w:rFonts w:cstheme="minorHAnsi"/>
          <w:bCs/>
          <w:sz w:val="16"/>
          <w:szCs w:val="16"/>
        </w:rPr>
        <w:tab/>
      </w:r>
      <w:r w:rsidR="00D611EB" w:rsidRPr="00D611EB">
        <w:rPr>
          <w:rFonts w:cstheme="minorHAnsi"/>
          <w:bCs/>
          <w:sz w:val="16"/>
          <w:szCs w:val="16"/>
        </w:rPr>
        <w:t>Bank Charges</w:t>
      </w:r>
      <w:r w:rsidR="00D611EB" w:rsidRPr="00D611EB">
        <w:rPr>
          <w:rFonts w:cstheme="minorHAnsi"/>
          <w:bCs/>
          <w:sz w:val="16"/>
          <w:szCs w:val="16"/>
        </w:rPr>
        <w:tab/>
      </w:r>
      <w:r w:rsidR="00D611EB" w:rsidRPr="00D611EB">
        <w:rPr>
          <w:rFonts w:cstheme="minorHAnsi"/>
          <w:bCs/>
          <w:sz w:val="16"/>
          <w:szCs w:val="16"/>
        </w:rPr>
        <w:tab/>
      </w:r>
      <w:r w:rsidR="00D611EB" w:rsidRPr="00D611EB">
        <w:rPr>
          <w:rFonts w:cstheme="minorHAnsi"/>
          <w:bCs/>
          <w:sz w:val="16"/>
          <w:szCs w:val="16"/>
        </w:rPr>
        <w:tab/>
      </w:r>
      <w:proofErr w:type="gramStart"/>
      <w:r w:rsidR="00D611EB" w:rsidRPr="00D611EB">
        <w:rPr>
          <w:rFonts w:cstheme="minorHAnsi"/>
          <w:bCs/>
          <w:sz w:val="16"/>
          <w:szCs w:val="16"/>
        </w:rPr>
        <w:tab/>
      </w:r>
      <w:r w:rsidR="00D611EB" w:rsidRPr="00D611EB">
        <w:rPr>
          <w:rFonts w:cstheme="minorHAnsi"/>
          <w:bCs/>
          <w:sz w:val="16"/>
          <w:szCs w:val="16"/>
          <w:u w:val="single"/>
        </w:rPr>
        <w:t xml:space="preserve">  12.00</w:t>
      </w:r>
      <w:proofErr w:type="gramEnd"/>
    </w:p>
    <w:p w14:paraId="38D7B2D6" w14:textId="3A2CE874" w:rsidR="00701280" w:rsidRDefault="00A303BE" w:rsidP="006F3769">
      <w:pPr>
        <w:spacing w:after="0" w:line="240" w:lineRule="auto"/>
        <w:rPr>
          <w:rFonts w:cstheme="minorHAnsi"/>
          <w:b/>
          <w:sz w:val="16"/>
          <w:szCs w:val="16"/>
        </w:rPr>
      </w:pPr>
      <w:r w:rsidRPr="00D611EB">
        <w:rPr>
          <w:rFonts w:cstheme="minorHAnsi"/>
          <w:bCs/>
          <w:sz w:val="16"/>
          <w:szCs w:val="16"/>
        </w:rPr>
        <w:tab/>
      </w:r>
      <w:r w:rsidRPr="00D611EB">
        <w:rPr>
          <w:rFonts w:cstheme="minorHAnsi"/>
          <w:b/>
          <w:sz w:val="16"/>
          <w:szCs w:val="16"/>
        </w:rPr>
        <w:t>Total</w:t>
      </w:r>
      <w:r w:rsidRPr="00D611EB">
        <w:rPr>
          <w:rFonts w:cstheme="minorHAnsi"/>
          <w:b/>
          <w:sz w:val="16"/>
          <w:szCs w:val="16"/>
        </w:rPr>
        <w:tab/>
      </w:r>
      <w:r w:rsidRPr="00D611EB">
        <w:rPr>
          <w:rFonts w:cstheme="minorHAnsi"/>
          <w:b/>
          <w:sz w:val="16"/>
          <w:szCs w:val="16"/>
        </w:rPr>
        <w:tab/>
        <w:t xml:space="preserve">                </w:t>
      </w:r>
      <w:r w:rsidR="003D09AF" w:rsidRPr="00D611EB">
        <w:rPr>
          <w:rFonts w:cstheme="minorHAnsi"/>
          <w:b/>
          <w:sz w:val="16"/>
          <w:szCs w:val="16"/>
        </w:rPr>
        <w:t xml:space="preserve">   1.</w:t>
      </w:r>
      <w:r w:rsidR="00D611EB" w:rsidRPr="00D611EB">
        <w:rPr>
          <w:rFonts w:cstheme="minorHAnsi"/>
          <w:b/>
          <w:sz w:val="16"/>
          <w:szCs w:val="16"/>
        </w:rPr>
        <w:t>25</w:t>
      </w:r>
      <w:r w:rsidRPr="00D611EB">
        <w:rPr>
          <w:rFonts w:cstheme="minorHAnsi"/>
          <w:b/>
          <w:sz w:val="16"/>
          <w:szCs w:val="16"/>
        </w:rPr>
        <w:tab/>
      </w:r>
      <w:r w:rsidRPr="00D611EB">
        <w:rPr>
          <w:rFonts w:cstheme="minorHAnsi"/>
          <w:b/>
          <w:sz w:val="16"/>
          <w:szCs w:val="16"/>
        </w:rPr>
        <w:tab/>
      </w:r>
      <w:r w:rsidRPr="00D611EB">
        <w:rPr>
          <w:rFonts w:cstheme="minorHAnsi"/>
          <w:b/>
          <w:sz w:val="16"/>
          <w:szCs w:val="16"/>
        </w:rPr>
        <w:tab/>
      </w:r>
      <w:r w:rsidRPr="00D611EB">
        <w:rPr>
          <w:rFonts w:cstheme="minorHAnsi"/>
          <w:b/>
          <w:sz w:val="16"/>
          <w:szCs w:val="16"/>
        </w:rPr>
        <w:tab/>
      </w:r>
      <w:r w:rsidR="003D09AF" w:rsidRPr="00D611EB">
        <w:rPr>
          <w:rFonts w:cstheme="minorHAnsi"/>
          <w:b/>
          <w:sz w:val="16"/>
          <w:szCs w:val="16"/>
        </w:rPr>
        <w:t xml:space="preserve">          </w:t>
      </w:r>
      <w:r w:rsidR="00D611EB" w:rsidRPr="00D611EB">
        <w:rPr>
          <w:rFonts w:cstheme="minorHAnsi"/>
          <w:b/>
          <w:sz w:val="16"/>
          <w:szCs w:val="16"/>
        </w:rPr>
        <w:tab/>
      </w:r>
      <w:r w:rsidR="00D611EB" w:rsidRPr="00D611EB">
        <w:rPr>
          <w:rFonts w:cstheme="minorHAnsi"/>
          <w:b/>
          <w:sz w:val="16"/>
          <w:szCs w:val="16"/>
        </w:rPr>
        <w:tab/>
        <w:t>868.80</w:t>
      </w:r>
      <w:r w:rsidRPr="00D611EB">
        <w:rPr>
          <w:rFonts w:cstheme="minorHAnsi"/>
          <w:b/>
          <w:sz w:val="16"/>
          <w:szCs w:val="16"/>
        </w:rPr>
        <w:t xml:space="preserve">   </w:t>
      </w:r>
    </w:p>
    <w:p w14:paraId="67DE8EEB" w14:textId="601DB2F9" w:rsidR="00D611EB" w:rsidRDefault="00D611EB" w:rsidP="006F3769">
      <w:pPr>
        <w:spacing w:after="0" w:line="240" w:lineRule="auto"/>
        <w:rPr>
          <w:rFonts w:cstheme="minorHAnsi"/>
          <w:b/>
          <w:sz w:val="16"/>
          <w:szCs w:val="16"/>
        </w:rPr>
      </w:pPr>
    </w:p>
    <w:p w14:paraId="6E67DFFB" w14:textId="591C23DF" w:rsidR="00D611EB" w:rsidRPr="002717CF" w:rsidRDefault="00D611EB" w:rsidP="006F3769">
      <w:pPr>
        <w:spacing w:after="0" w:line="240" w:lineRule="auto"/>
        <w:rPr>
          <w:rFonts w:cstheme="minorHAnsi"/>
          <w:bCs/>
          <w:sz w:val="20"/>
          <w:szCs w:val="20"/>
        </w:rPr>
      </w:pPr>
      <w:r w:rsidRPr="00D611EB">
        <w:rPr>
          <w:rFonts w:cstheme="minorHAnsi"/>
          <w:bCs/>
          <w:sz w:val="20"/>
          <w:szCs w:val="20"/>
        </w:rPr>
        <w:t xml:space="preserve">The Clerk informed that the </w:t>
      </w:r>
      <w:r>
        <w:rPr>
          <w:rFonts w:cstheme="minorHAnsi"/>
          <w:bCs/>
          <w:sz w:val="20"/>
          <w:szCs w:val="20"/>
        </w:rPr>
        <w:t>NJC</w:t>
      </w:r>
      <w:r w:rsidRPr="00D611EB">
        <w:rPr>
          <w:rFonts w:cstheme="minorHAnsi"/>
          <w:bCs/>
          <w:sz w:val="20"/>
          <w:szCs w:val="20"/>
        </w:rPr>
        <w:t xml:space="preserve"> agreed </w:t>
      </w:r>
      <w:r>
        <w:rPr>
          <w:rFonts w:cstheme="minorHAnsi"/>
          <w:bCs/>
          <w:sz w:val="20"/>
          <w:szCs w:val="20"/>
        </w:rPr>
        <w:t>pay deal for 2022-23 had recently been announced. This was a flat rate across a</w:t>
      </w:r>
      <w:r w:rsidR="002717CF">
        <w:rPr>
          <w:rFonts w:cstheme="minorHAnsi"/>
          <w:bCs/>
          <w:sz w:val="20"/>
          <w:szCs w:val="20"/>
        </w:rPr>
        <w:t>ll</w:t>
      </w:r>
      <w:r>
        <w:rPr>
          <w:rFonts w:cstheme="minorHAnsi"/>
          <w:bCs/>
          <w:sz w:val="20"/>
          <w:szCs w:val="20"/>
        </w:rPr>
        <w:t xml:space="preserve"> pay scales plus, from </w:t>
      </w:r>
      <w:r w:rsidR="002717CF">
        <w:rPr>
          <w:rFonts w:cstheme="minorHAnsi"/>
          <w:bCs/>
          <w:sz w:val="20"/>
          <w:szCs w:val="20"/>
        </w:rPr>
        <w:t xml:space="preserve">April </w:t>
      </w:r>
      <w:r>
        <w:rPr>
          <w:rFonts w:cstheme="minorHAnsi"/>
          <w:bCs/>
          <w:sz w:val="20"/>
          <w:szCs w:val="20"/>
        </w:rPr>
        <w:t>2023</w:t>
      </w:r>
      <w:r w:rsidR="002717CF">
        <w:rPr>
          <w:rFonts w:cstheme="minorHAnsi"/>
          <w:bCs/>
          <w:sz w:val="20"/>
          <w:szCs w:val="20"/>
        </w:rPr>
        <w:t>,</w:t>
      </w:r>
      <w:r>
        <w:rPr>
          <w:rFonts w:cstheme="minorHAnsi"/>
          <w:bCs/>
          <w:sz w:val="20"/>
          <w:szCs w:val="20"/>
        </w:rPr>
        <w:t xml:space="preserve"> an extra day of holiday allowance</w:t>
      </w:r>
      <w:r w:rsidR="002717CF">
        <w:rPr>
          <w:rFonts w:cstheme="minorHAnsi"/>
          <w:bCs/>
          <w:sz w:val="20"/>
          <w:szCs w:val="20"/>
        </w:rPr>
        <w:t xml:space="preserve">; this would be pro rata for part-time employees such as herself. </w:t>
      </w:r>
      <w:r>
        <w:rPr>
          <w:rFonts w:cstheme="minorHAnsi"/>
          <w:bCs/>
          <w:sz w:val="20"/>
          <w:szCs w:val="20"/>
        </w:rPr>
        <w:t xml:space="preserve"> </w:t>
      </w:r>
      <w:r w:rsidR="002717CF">
        <w:rPr>
          <w:rFonts w:cstheme="minorHAnsi"/>
          <w:bCs/>
          <w:sz w:val="20"/>
          <w:szCs w:val="20"/>
        </w:rPr>
        <w:t xml:space="preserve">The effect of this would, if Councillors agreed, increase her pay to £13.45 per </w:t>
      </w:r>
      <w:r w:rsidR="002717CF" w:rsidRPr="002717CF">
        <w:rPr>
          <w:rFonts w:cstheme="minorHAnsi"/>
          <w:bCs/>
          <w:sz w:val="20"/>
          <w:szCs w:val="20"/>
        </w:rPr>
        <w:t xml:space="preserve">hour.  It was </w:t>
      </w:r>
      <w:r w:rsidR="002717CF" w:rsidRPr="002717CF">
        <w:rPr>
          <w:rFonts w:cstheme="minorHAnsi"/>
          <w:b/>
          <w:sz w:val="20"/>
          <w:szCs w:val="20"/>
        </w:rPr>
        <w:t>unanimously agreed</w:t>
      </w:r>
      <w:r w:rsidR="002717CF" w:rsidRPr="002717CF">
        <w:rPr>
          <w:rFonts w:cstheme="minorHAnsi"/>
          <w:bCs/>
          <w:sz w:val="20"/>
          <w:szCs w:val="20"/>
        </w:rPr>
        <w:t xml:space="preserve"> that the pay agreement be implemented, backdated to 1</w:t>
      </w:r>
      <w:r w:rsidR="002717CF" w:rsidRPr="002717CF">
        <w:rPr>
          <w:rFonts w:cstheme="minorHAnsi"/>
          <w:bCs/>
          <w:sz w:val="20"/>
          <w:szCs w:val="20"/>
          <w:vertAlign w:val="superscript"/>
        </w:rPr>
        <w:t>st</w:t>
      </w:r>
      <w:r w:rsidR="002717CF" w:rsidRPr="002717CF">
        <w:rPr>
          <w:rFonts w:cstheme="minorHAnsi"/>
          <w:bCs/>
          <w:sz w:val="20"/>
          <w:szCs w:val="20"/>
        </w:rPr>
        <w:t xml:space="preserve"> April. </w:t>
      </w:r>
    </w:p>
    <w:p w14:paraId="3F8030D1" w14:textId="77777777" w:rsidR="00701280" w:rsidRPr="002717CF" w:rsidRDefault="00701280" w:rsidP="006F3769">
      <w:pPr>
        <w:spacing w:after="0" w:line="240" w:lineRule="auto"/>
        <w:rPr>
          <w:rFonts w:cstheme="minorHAnsi"/>
          <w:b/>
          <w:sz w:val="16"/>
          <w:szCs w:val="16"/>
        </w:rPr>
      </w:pPr>
      <w:r w:rsidRPr="002717CF">
        <w:rPr>
          <w:rFonts w:cstheme="minorHAnsi"/>
          <w:b/>
          <w:sz w:val="16"/>
          <w:szCs w:val="16"/>
        </w:rPr>
        <w:tab/>
      </w:r>
    </w:p>
    <w:p w14:paraId="2505A228" w14:textId="4FF95282" w:rsidR="002717CF" w:rsidRPr="002717CF" w:rsidRDefault="002717CF" w:rsidP="002717CF">
      <w:pPr>
        <w:pStyle w:val="ListParagraph"/>
        <w:numPr>
          <w:ilvl w:val="0"/>
          <w:numId w:val="20"/>
        </w:numPr>
        <w:spacing w:after="0" w:line="240" w:lineRule="auto"/>
        <w:ind w:left="0" w:hanging="357"/>
        <w:rPr>
          <w:rFonts w:cstheme="minorHAnsi"/>
          <w:sz w:val="20"/>
          <w:szCs w:val="20"/>
        </w:rPr>
      </w:pPr>
      <w:r w:rsidRPr="002717CF">
        <w:rPr>
          <w:rFonts w:cstheme="minorHAnsi"/>
          <w:b/>
          <w:bCs/>
          <w:sz w:val="20"/>
          <w:szCs w:val="20"/>
        </w:rPr>
        <w:t>Correspondence</w:t>
      </w:r>
      <w:r w:rsidRPr="002717CF">
        <w:rPr>
          <w:rFonts w:cstheme="minorHAnsi"/>
          <w:sz w:val="20"/>
          <w:szCs w:val="20"/>
        </w:rPr>
        <w:t>:  None</w:t>
      </w:r>
    </w:p>
    <w:p w14:paraId="2ADF2FC7" w14:textId="77777777" w:rsidR="002717CF" w:rsidRPr="002717CF" w:rsidRDefault="002717CF" w:rsidP="002717CF">
      <w:pPr>
        <w:pStyle w:val="ListParagraph"/>
        <w:spacing w:after="0" w:line="240" w:lineRule="auto"/>
        <w:ind w:left="0"/>
        <w:rPr>
          <w:rFonts w:cstheme="minorHAnsi"/>
          <w:sz w:val="20"/>
          <w:szCs w:val="20"/>
        </w:rPr>
      </w:pPr>
    </w:p>
    <w:p w14:paraId="411B6F9D" w14:textId="77777777" w:rsidR="002717CF" w:rsidRDefault="002717CF" w:rsidP="002717CF">
      <w:pPr>
        <w:pStyle w:val="ListParagraph"/>
        <w:numPr>
          <w:ilvl w:val="0"/>
          <w:numId w:val="20"/>
        </w:numPr>
        <w:spacing w:after="0" w:line="240" w:lineRule="auto"/>
        <w:ind w:left="0" w:hanging="357"/>
        <w:rPr>
          <w:rFonts w:cstheme="minorHAnsi"/>
          <w:b/>
          <w:bCs/>
          <w:sz w:val="20"/>
          <w:szCs w:val="20"/>
        </w:rPr>
      </w:pPr>
      <w:r w:rsidRPr="002717CF">
        <w:rPr>
          <w:rFonts w:cstheme="minorHAnsi"/>
          <w:b/>
          <w:bCs/>
          <w:sz w:val="20"/>
          <w:szCs w:val="20"/>
        </w:rPr>
        <w:t xml:space="preserve">Planning Applications: </w:t>
      </w:r>
      <w:r>
        <w:rPr>
          <w:rFonts w:cstheme="minorHAnsi"/>
          <w:b/>
          <w:bCs/>
          <w:sz w:val="20"/>
          <w:szCs w:val="20"/>
        </w:rPr>
        <w:t xml:space="preserve"> </w:t>
      </w:r>
    </w:p>
    <w:p w14:paraId="642A9093" w14:textId="44927190" w:rsidR="002717CF" w:rsidRDefault="002717CF" w:rsidP="002717CF">
      <w:pPr>
        <w:pStyle w:val="ListParagraph"/>
        <w:spacing w:after="0" w:line="240" w:lineRule="auto"/>
        <w:ind w:left="0" w:firstLine="720"/>
        <w:rPr>
          <w:rFonts w:cstheme="minorHAnsi"/>
          <w:b/>
          <w:bCs/>
          <w:sz w:val="20"/>
          <w:szCs w:val="20"/>
        </w:rPr>
      </w:pPr>
      <w:r>
        <w:rPr>
          <w:rFonts w:cstheme="minorHAnsi"/>
          <w:b/>
          <w:bCs/>
          <w:sz w:val="20"/>
          <w:szCs w:val="20"/>
        </w:rPr>
        <w:t>H/2022/</w:t>
      </w:r>
      <w:proofErr w:type="gramStart"/>
      <w:r>
        <w:rPr>
          <w:rFonts w:cstheme="minorHAnsi"/>
          <w:b/>
          <w:bCs/>
          <w:sz w:val="20"/>
          <w:szCs w:val="20"/>
        </w:rPr>
        <w:t>0304  -</w:t>
      </w:r>
      <w:proofErr w:type="gramEnd"/>
      <w:r>
        <w:rPr>
          <w:rFonts w:cstheme="minorHAnsi"/>
          <w:b/>
          <w:bCs/>
          <w:sz w:val="20"/>
          <w:szCs w:val="20"/>
        </w:rPr>
        <w:t xml:space="preserve"> </w:t>
      </w:r>
      <w:r w:rsidRPr="002717CF">
        <w:rPr>
          <w:rFonts w:cstheme="minorHAnsi"/>
          <w:sz w:val="20"/>
          <w:szCs w:val="20"/>
        </w:rPr>
        <w:t>Plot 8, Manor Park –</w:t>
      </w:r>
      <w:r>
        <w:rPr>
          <w:rFonts w:cstheme="minorHAnsi"/>
          <w:b/>
          <w:bCs/>
          <w:sz w:val="20"/>
          <w:szCs w:val="20"/>
        </w:rPr>
        <w:t xml:space="preserve"> No Comment</w:t>
      </w:r>
    </w:p>
    <w:p w14:paraId="7E08BE81" w14:textId="692A0B0D" w:rsidR="006158F8" w:rsidRDefault="002717CF" w:rsidP="002717CF">
      <w:pPr>
        <w:spacing w:after="0" w:line="240" w:lineRule="auto"/>
        <w:ind w:left="720"/>
        <w:rPr>
          <w:rFonts w:cstheme="minorHAnsi"/>
          <w:sz w:val="20"/>
          <w:szCs w:val="20"/>
        </w:rPr>
      </w:pPr>
      <w:r w:rsidRPr="002717CF">
        <w:rPr>
          <w:rFonts w:cstheme="minorHAnsi"/>
          <w:b/>
          <w:bCs/>
          <w:sz w:val="20"/>
          <w:szCs w:val="20"/>
        </w:rPr>
        <w:lastRenderedPageBreak/>
        <w:t xml:space="preserve">H/2022/0176 - </w:t>
      </w:r>
      <w:r w:rsidRPr="002717CF">
        <w:rPr>
          <w:rFonts w:cstheme="minorHAnsi"/>
          <w:sz w:val="20"/>
          <w:szCs w:val="20"/>
        </w:rPr>
        <w:t xml:space="preserve">Land at Nine Acres – </w:t>
      </w:r>
      <w:r w:rsidR="00EE61EC" w:rsidRPr="00EE61EC">
        <w:rPr>
          <w:rFonts w:cstheme="minorHAnsi"/>
          <w:b/>
          <w:bCs/>
          <w:sz w:val="20"/>
          <w:szCs w:val="20"/>
        </w:rPr>
        <w:t>OBJECT</w:t>
      </w:r>
      <w:r w:rsidR="00EE61EC">
        <w:rPr>
          <w:rFonts w:cstheme="minorHAnsi"/>
          <w:sz w:val="20"/>
          <w:szCs w:val="20"/>
        </w:rPr>
        <w:t xml:space="preserve"> - </w:t>
      </w:r>
      <w:r w:rsidRPr="002717CF">
        <w:rPr>
          <w:rFonts w:cstheme="minorHAnsi"/>
          <w:sz w:val="20"/>
          <w:szCs w:val="20"/>
        </w:rPr>
        <w:t xml:space="preserve">Councillors noted this land had been allocated for </w:t>
      </w:r>
      <w:r w:rsidR="00B63D1D">
        <w:rPr>
          <w:rFonts w:cstheme="minorHAnsi"/>
          <w:sz w:val="20"/>
          <w:szCs w:val="20"/>
        </w:rPr>
        <w:t>30</w:t>
      </w:r>
      <w:r w:rsidRPr="002717CF">
        <w:rPr>
          <w:rFonts w:cstheme="minorHAnsi"/>
          <w:sz w:val="20"/>
          <w:szCs w:val="20"/>
        </w:rPr>
        <w:t xml:space="preserve"> dwellings in the Local </w:t>
      </w:r>
      <w:r>
        <w:rPr>
          <w:rFonts w:cstheme="minorHAnsi"/>
          <w:sz w:val="20"/>
          <w:szCs w:val="20"/>
        </w:rPr>
        <w:t>P</w:t>
      </w:r>
      <w:r w:rsidRPr="002717CF">
        <w:rPr>
          <w:rFonts w:cstheme="minorHAnsi"/>
          <w:sz w:val="20"/>
          <w:szCs w:val="20"/>
        </w:rPr>
        <w:t>lan</w:t>
      </w:r>
      <w:r w:rsidR="00B63D1D">
        <w:rPr>
          <w:rFonts w:cstheme="minorHAnsi"/>
          <w:sz w:val="20"/>
          <w:szCs w:val="20"/>
        </w:rPr>
        <w:t>, however the application was for 48</w:t>
      </w:r>
      <w:r w:rsidR="00CE0537">
        <w:rPr>
          <w:rFonts w:cstheme="minorHAnsi"/>
          <w:sz w:val="20"/>
          <w:szCs w:val="20"/>
        </w:rPr>
        <w:t xml:space="preserve"> resulting in a much larger built environment</w:t>
      </w:r>
      <w:r w:rsidR="006158F8">
        <w:rPr>
          <w:rFonts w:cstheme="minorHAnsi"/>
          <w:sz w:val="20"/>
          <w:szCs w:val="20"/>
        </w:rPr>
        <w:t xml:space="preserve">, with the resultant loss of open space; ten fewer houses would help to mitigate this. </w:t>
      </w:r>
      <w:r w:rsidR="00B63D1D">
        <w:rPr>
          <w:rFonts w:cstheme="minorHAnsi"/>
          <w:sz w:val="20"/>
          <w:szCs w:val="20"/>
        </w:rPr>
        <w:t>The mix of 2, 3 4 and 5-bedroomed properties, with some allocated to social housing was welcomed, though there were concerns that none of the 4 bungalows was to be for sale – a considerable negative as bungalows were greatly needed</w:t>
      </w:r>
      <w:r w:rsidR="00CE0537">
        <w:rPr>
          <w:rFonts w:cstheme="minorHAnsi"/>
          <w:sz w:val="20"/>
          <w:szCs w:val="20"/>
        </w:rPr>
        <w:t xml:space="preserve"> locally</w:t>
      </w:r>
      <w:r w:rsidR="00B63D1D">
        <w:rPr>
          <w:rFonts w:cstheme="minorHAnsi"/>
          <w:sz w:val="20"/>
          <w:szCs w:val="20"/>
        </w:rPr>
        <w:t>. In fact, the design of the homes appeared to be very ‘run of the mill’ – not different to any other estate in the country</w:t>
      </w:r>
      <w:r w:rsidR="00CE0537">
        <w:rPr>
          <w:rFonts w:cstheme="minorHAnsi"/>
          <w:sz w:val="20"/>
          <w:szCs w:val="20"/>
        </w:rPr>
        <w:t xml:space="preserve">, with no effort to make them visually integrate into the medieval village. </w:t>
      </w:r>
      <w:r w:rsidR="00B63D1D">
        <w:rPr>
          <w:rFonts w:cstheme="minorHAnsi"/>
          <w:sz w:val="20"/>
          <w:szCs w:val="20"/>
        </w:rPr>
        <w:t xml:space="preserve">It was also noted that the land allocated for leisure, </w:t>
      </w:r>
      <w:r w:rsidR="006158F8">
        <w:rPr>
          <w:rFonts w:cstheme="minorHAnsi"/>
          <w:sz w:val="20"/>
          <w:szCs w:val="20"/>
        </w:rPr>
        <w:t>which Hart village had requested, at the time of the Local Plan development, be a multi-use leisure facility with</w:t>
      </w:r>
      <w:r w:rsidR="00B63D1D">
        <w:rPr>
          <w:rFonts w:cstheme="minorHAnsi"/>
          <w:sz w:val="20"/>
          <w:szCs w:val="20"/>
        </w:rPr>
        <w:t xml:space="preserve"> a fully equipped children’s play area, open space for ball games, dog exercise space and allotments</w:t>
      </w:r>
      <w:r w:rsidR="006158F8">
        <w:rPr>
          <w:rFonts w:cstheme="minorHAnsi"/>
          <w:sz w:val="20"/>
          <w:szCs w:val="20"/>
        </w:rPr>
        <w:t xml:space="preserve">, </w:t>
      </w:r>
      <w:r w:rsidR="00B63D1D">
        <w:rPr>
          <w:rFonts w:cstheme="minorHAnsi"/>
          <w:sz w:val="20"/>
          <w:szCs w:val="20"/>
        </w:rPr>
        <w:t xml:space="preserve">was considerably reduced and had no play area designated at all. </w:t>
      </w:r>
      <w:r w:rsidR="00CE0537">
        <w:rPr>
          <w:rFonts w:cstheme="minorHAnsi"/>
          <w:sz w:val="20"/>
          <w:szCs w:val="20"/>
        </w:rPr>
        <w:t xml:space="preserve"> </w:t>
      </w:r>
      <w:r w:rsidR="008D32E0">
        <w:rPr>
          <w:rFonts w:cstheme="minorHAnsi"/>
          <w:sz w:val="20"/>
          <w:szCs w:val="20"/>
        </w:rPr>
        <w:t xml:space="preserve">Concern was expressed about the capacity of the school, already over-subscribed, to take the number of children anticipated from these extra family homes. </w:t>
      </w:r>
    </w:p>
    <w:p w14:paraId="293EC9FC" w14:textId="2287957C" w:rsidR="002717CF" w:rsidRPr="002717CF" w:rsidRDefault="00CE0537" w:rsidP="002717CF">
      <w:pPr>
        <w:spacing w:after="0" w:line="240" w:lineRule="auto"/>
        <w:ind w:left="720"/>
        <w:rPr>
          <w:rFonts w:cstheme="minorHAnsi"/>
          <w:sz w:val="20"/>
          <w:szCs w:val="20"/>
        </w:rPr>
      </w:pPr>
      <w:r>
        <w:rPr>
          <w:rFonts w:cstheme="minorHAnsi"/>
          <w:sz w:val="20"/>
          <w:szCs w:val="20"/>
        </w:rPr>
        <w:t>Councillors, whilst accepting that housing was allocated to this site in the Local Plan and Rural Plan, never-the-less expected the Borough Council to ensure that, as</w:t>
      </w:r>
      <w:r w:rsidR="006158F8">
        <w:rPr>
          <w:rFonts w:cstheme="minorHAnsi"/>
          <w:sz w:val="20"/>
          <w:szCs w:val="20"/>
        </w:rPr>
        <w:t xml:space="preserve"> Hart lacks a village green, </w:t>
      </w:r>
      <w:r>
        <w:rPr>
          <w:rFonts w:cstheme="minorHAnsi"/>
          <w:sz w:val="20"/>
          <w:szCs w:val="20"/>
        </w:rPr>
        <w:t xml:space="preserve">a fully equipped children’s play park and </w:t>
      </w:r>
      <w:r w:rsidR="006158F8">
        <w:rPr>
          <w:rFonts w:cstheme="minorHAnsi"/>
          <w:sz w:val="20"/>
          <w:szCs w:val="20"/>
        </w:rPr>
        <w:t xml:space="preserve">linked </w:t>
      </w:r>
      <w:r>
        <w:rPr>
          <w:rFonts w:cstheme="minorHAnsi"/>
          <w:sz w:val="20"/>
          <w:szCs w:val="20"/>
        </w:rPr>
        <w:t xml:space="preserve">space for ball games </w:t>
      </w:r>
      <w:r w:rsidR="006158F8">
        <w:rPr>
          <w:rFonts w:cstheme="minorHAnsi"/>
          <w:sz w:val="20"/>
          <w:szCs w:val="20"/>
        </w:rPr>
        <w:t>is</w:t>
      </w:r>
      <w:r>
        <w:rPr>
          <w:rFonts w:cstheme="minorHAnsi"/>
          <w:sz w:val="20"/>
          <w:szCs w:val="20"/>
        </w:rPr>
        <w:t xml:space="preserve"> allocated in the final approved plan</w:t>
      </w:r>
      <w:r w:rsidR="006158F8">
        <w:rPr>
          <w:rFonts w:cstheme="minorHAnsi"/>
          <w:sz w:val="20"/>
          <w:szCs w:val="20"/>
        </w:rPr>
        <w:t xml:space="preserve">, as </w:t>
      </w:r>
      <w:r w:rsidR="006158F8" w:rsidRPr="006158F8">
        <w:rPr>
          <w:rFonts w:cstheme="minorHAnsi"/>
          <w:b/>
          <w:bCs/>
          <w:sz w:val="20"/>
          <w:szCs w:val="20"/>
        </w:rPr>
        <w:t>an absolute minimum</w:t>
      </w:r>
      <w:r w:rsidR="006158F8">
        <w:rPr>
          <w:rFonts w:cstheme="minorHAnsi"/>
          <w:sz w:val="20"/>
          <w:szCs w:val="20"/>
        </w:rPr>
        <w:t>. T</w:t>
      </w:r>
      <w:r>
        <w:rPr>
          <w:rFonts w:cstheme="minorHAnsi"/>
          <w:sz w:val="20"/>
          <w:szCs w:val="20"/>
        </w:rPr>
        <w:t xml:space="preserve">he land around the stream should </w:t>
      </w:r>
      <w:r w:rsidR="006158F8">
        <w:rPr>
          <w:rFonts w:cstheme="minorHAnsi"/>
          <w:sz w:val="20"/>
          <w:szCs w:val="20"/>
        </w:rPr>
        <w:t xml:space="preserve">also </w:t>
      </w:r>
      <w:r>
        <w:rPr>
          <w:rFonts w:cstheme="minorHAnsi"/>
          <w:sz w:val="20"/>
          <w:szCs w:val="20"/>
        </w:rPr>
        <w:t xml:space="preserve">be planted to improve bio-diversity and </w:t>
      </w:r>
      <w:r w:rsidR="006158F8">
        <w:rPr>
          <w:rFonts w:cstheme="minorHAnsi"/>
          <w:sz w:val="20"/>
          <w:szCs w:val="20"/>
        </w:rPr>
        <w:t xml:space="preserve">wildlife, and also </w:t>
      </w:r>
      <w:r>
        <w:rPr>
          <w:rFonts w:cstheme="minorHAnsi"/>
          <w:sz w:val="20"/>
          <w:szCs w:val="20"/>
        </w:rPr>
        <w:t>allow for people to walk their dogs</w:t>
      </w:r>
      <w:r w:rsidR="006158F8">
        <w:rPr>
          <w:rFonts w:cstheme="minorHAnsi"/>
          <w:sz w:val="20"/>
          <w:szCs w:val="20"/>
        </w:rPr>
        <w:t>, with the pumping station and sub-station disguised with appropriate planting</w:t>
      </w:r>
      <w:r>
        <w:rPr>
          <w:rFonts w:cstheme="minorHAnsi"/>
          <w:sz w:val="20"/>
          <w:szCs w:val="20"/>
        </w:rPr>
        <w:t xml:space="preserve">. </w:t>
      </w:r>
      <w:r w:rsidR="006158F8">
        <w:rPr>
          <w:rFonts w:cstheme="minorHAnsi"/>
          <w:sz w:val="20"/>
          <w:szCs w:val="20"/>
        </w:rPr>
        <w:t>Section 106 contributions should be used to improve the road infrastructure</w:t>
      </w:r>
      <w:r w:rsidR="008D32E0">
        <w:rPr>
          <w:rFonts w:cstheme="minorHAnsi"/>
          <w:sz w:val="20"/>
          <w:szCs w:val="20"/>
        </w:rPr>
        <w:t xml:space="preserve"> around Hart village, with safe access into and out of the village onto the A179 a priority. </w:t>
      </w:r>
    </w:p>
    <w:p w14:paraId="3D707F8D" w14:textId="04390F20" w:rsidR="003D09AF" w:rsidRPr="002717CF" w:rsidRDefault="00F165E1" w:rsidP="002717CF">
      <w:pPr>
        <w:spacing w:after="0" w:line="240" w:lineRule="auto"/>
        <w:rPr>
          <w:rFonts w:cstheme="minorHAnsi"/>
          <w:bCs/>
          <w:color w:val="FF0000"/>
          <w:sz w:val="24"/>
          <w:szCs w:val="24"/>
        </w:rPr>
      </w:pPr>
      <w:r w:rsidRPr="002717CF">
        <w:rPr>
          <w:rFonts w:cstheme="minorHAnsi"/>
          <w:b/>
          <w:sz w:val="24"/>
          <w:szCs w:val="24"/>
        </w:rPr>
        <w:t xml:space="preserve">          </w:t>
      </w:r>
      <w:r w:rsidRPr="002717CF">
        <w:rPr>
          <w:rFonts w:cstheme="minorHAnsi"/>
          <w:b/>
          <w:sz w:val="24"/>
          <w:szCs w:val="24"/>
        </w:rPr>
        <w:tab/>
        <w:t xml:space="preserve">              </w:t>
      </w:r>
      <w:r w:rsidRPr="00740990">
        <w:rPr>
          <w:rFonts w:cstheme="minorHAnsi"/>
          <w:b/>
          <w:color w:val="FF0000"/>
          <w:sz w:val="24"/>
          <w:szCs w:val="24"/>
        </w:rPr>
        <w:tab/>
        <w:t xml:space="preserve">       </w:t>
      </w:r>
      <w:r w:rsidRPr="00740990">
        <w:rPr>
          <w:rFonts w:cstheme="minorHAnsi"/>
          <w:b/>
          <w:color w:val="FF0000"/>
          <w:sz w:val="24"/>
          <w:szCs w:val="24"/>
        </w:rPr>
        <w:tab/>
        <w:t xml:space="preserve">  </w:t>
      </w:r>
      <w:r w:rsidRPr="00740990">
        <w:rPr>
          <w:rFonts w:cstheme="minorHAnsi"/>
          <w:b/>
          <w:color w:val="FF0000"/>
          <w:sz w:val="24"/>
          <w:szCs w:val="24"/>
        </w:rPr>
        <w:tab/>
      </w:r>
      <w:r w:rsidRPr="00740990">
        <w:rPr>
          <w:rFonts w:cstheme="minorHAnsi"/>
          <w:b/>
          <w:color w:val="FF0000"/>
          <w:sz w:val="24"/>
          <w:szCs w:val="24"/>
        </w:rPr>
        <w:tab/>
      </w:r>
      <w:r w:rsidRPr="00740990">
        <w:rPr>
          <w:rFonts w:cstheme="minorHAnsi"/>
          <w:b/>
          <w:color w:val="FF0000"/>
          <w:sz w:val="24"/>
          <w:szCs w:val="24"/>
        </w:rPr>
        <w:tab/>
        <w:t xml:space="preserve"> </w:t>
      </w:r>
    </w:p>
    <w:p w14:paraId="5ACFBFE7" w14:textId="3AD78D87" w:rsidR="003A0C9E" w:rsidRDefault="006C04F1" w:rsidP="008C1076">
      <w:pPr>
        <w:pStyle w:val="ListParagraph"/>
        <w:numPr>
          <w:ilvl w:val="0"/>
          <w:numId w:val="20"/>
        </w:numPr>
        <w:spacing w:after="0" w:line="240" w:lineRule="auto"/>
        <w:ind w:left="0"/>
        <w:rPr>
          <w:rFonts w:cstheme="minorHAnsi"/>
          <w:sz w:val="20"/>
          <w:szCs w:val="20"/>
        </w:rPr>
      </w:pPr>
      <w:r w:rsidRPr="00BC4EC2">
        <w:rPr>
          <w:rFonts w:cstheme="minorHAnsi"/>
          <w:b/>
          <w:bCs/>
          <w:sz w:val="20"/>
          <w:szCs w:val="20"/>
        </w:rPr>
        <w:t>M</w:t>
      </w:r>
      <w:r w:rsidR="008907F9" w:rsidRPr="00BC4EC2">
        <w:rPr>
          <w:rFonts w:cstheme="minorHAnsi"/>
          <w:b/>
          <w:bCs/>
          <w:sz w:val="20"/>
          <w:szCs w:val="20"/>
        </w:rPr>
        <w:t xml:space="preserve">atters of Concern to Councillors: </w:t>
      </w:r>
      <w:r w:rsidR="00BC4EC2" w:rsidRPr="00BC4EC2">
        <w:rPr>
          <w:rFonts w:cstheme="minorHAnsi"/>
          <w:sz w:val="20"/>
          <w:szCs w:val="20"/>
        </w:rPr>
        <w:t xml:space="preserve">Cllr Brown noted with concern the number of solar farms just over the border in Co. Durham, which all added to the cumulative effect on the Hart environment. </w:t>
      </w:r>
      <w:r w:rsidR="00BC4EC2">
        <w:rPr>
          <w:rFonts w:cstheme="minorHAnsi"/>
          <w:sz w:val="20"/>
          <w:szCs w:val="20"/>
        </w:rPr>
        <w:t xml:space="preserve">The parish Council had not been consulted on some of these. </w:t>
      </w:r>
    </w:p>
    <w:p w14:paraId="7A5D5153" w14:textId="77777777" w:rsidR="00BC4EC2" w:rsidRPr="00BC4EC2" w:rsidRDefault="00BC4EC2" w:rsidP="00BC4EC2">
      <w:pPr>
        <w:pStyle w:val="ListParagraph"/>
        <w:spacing w:after="0" w:line="240" w:lineRule="auto"/>
        <w:ind w:left="0"/>
        <w:rPr>
          <w:rFonts w:cstheme="minorHAnsi"/>
          <w:sz w:val="20"/>
          <w:szCs w:val="20"/>
        </w:rPr>
      </w:pPr>
    </w:p>
    <w:p w14:paraId="03AA990C" w14:textId="29EBBA16" w:rsidR="008907F9" w:rsidRPr="00BC4EC2" w:rsidRDefault="008907F9" w:rsidP="006F3769">
      <w:pPr>
        <w:pStyle w:val="ListParagraph"/>
        <w:numPr>
          <w:ilvl w:val="0"/>
          <w:numId w:val="20"/>
        </w:numPr>
        <w:ind w:left="0"/>
      </w:pPr>
      <w:r w:rsidRPr="00BC4EC2">
        <w:rPr>
          <w:rFonts w:cstheme="minorHAnsi"/>
          <w:b/>
          <w:bCs/>
          <w:sz w:val="20"/>
          <w:szCs w:val="20"/>
        </w:rPr>
        <w:t xml:space="preserve">Date of </w:t>
      </w:r>
      <w:r w:rsidR="00D92C60" w:rsidRPr="00BC4EC2">
        <w:rPr>
          <w:rFonts w:cstheme="minorHAnsi"/>
          <w:b/>
          <w:bCs/>
          <w:sz w:val="20"/>
          <w:szCs w:val="20"/>
        </w:rPr>
        <w:t xml:space="preserve">next </w:t>
      </w:r>
      <w:r w:rsidRPr="00BC4EC2">
        <w:rPr>
          <w:rFonts w:cstheme="minorHAnsi"/>
          <w:b/>
          <w:bCs/>
          <w:sz w:val="20"/>
          <w:szCs w:val="20"/>
        </w:rPr>
        <w:t xml:space="preserve">Meeting of the Parish Council: </w:t>
      </w:r>
      <w:r w:rsidRPr="00BC4EC2">
        <w:rPr>
          <w:rFonts w:cstheme="minorHAnsi"/>
          <w:sz w:val="20"/>
          <w:szCs w:val="20"/>
        </w:rPr>
        <w:t xml:space="preserve">6.45pm Monday </w:t>
      </w:r>
      <w:r w:rsidR="009B4C64" w:rsidRPr="00BC4EC2">
        <w:rPr>
          <w:rFonts w:cstheme="minorHAnsi"/>
          <w:sz w:val="20"/>
          <w:szCs w:val="20"/>
        </w:rPr>
        <w:t>1</w:t>
      </w:r>
      <w:r w:rsidR="00BC4EC2" w:rsidRPr="00BC4EC2">
        <w:rPr>
          <w:rFonts w:cstheme="minorHAnsi"/>
          <w:sz w:val="20"/>
          <w:szCs w:val="20"/>
        </w:rPr>
        <w:t>2</w:t>
      </w:r>
      <w:r w:rsidRPr="00BC4EC2">
        <w:rPr>
          <w:rFonts w:cstheme="minorHAnsi"/>
          <w:sz w:val="20"/>
          <w:szCs w:val="20"/>
          <w:vertAlign w:val="superscript"/>
        </w:rPr>
        <w:t>th</w:t>
      </w:r>
      <w:r w:rsidRPr="00BC4EC2">
        <w:rPr>
          <w:rFonts w:cstheme="minorHAnsi"/>
          <w:sz w:val="20"/>
          <w:szCs w:val="20"/>
        </w:rPr>
        <w:t xml:space="preserve"> </w:t>
      </w:r>
      <w:r w:rsidR="00BC4EC2" w:rsidRPr="00BC4EC2">
        <w:rPr>
          <w:rFonts w:cstheme="minorHAnsi"/>
          <w:sz w:val="20"/>
          <w:szCs w:val="20"/>
        </w:rPr>
        <w:t>Dec</w:t>
      </w:r>
      <w:r w:rsidR="006C04F1" w:rsidRPr="00BC4EC2">
        <w:rPr>
          <w:rFonts w:cstheme="minorHAnsi"/>
          <w:sz w:val="20"/>
          <w:szCs w:val="20"/>
        </w:rPr>
        <w:t>em</w:t>
      </w:r>
      <w:r w:rsidR="00CE7254" w:rsidRPr="00BC4EC2">
        <w:rPr>
          <w:rFonts w:cstheme="minorHAnsi"/>
          <w:sz w:val="20"/>
          <w:szCs w:val="20"/>
        </w:rPr>
        <w:t>ber</w:t>
      </w:r>
      <w:r w:rsidR="009B4C64" w:rsidRPr="00BC4EC2">
        <w:rPr>
          <w:rFonts w:cstheme="minorHAnsi"/>
          <w:sz w:val="20"/>
          <w:szCs w:val="20"/>
        </w:rPr>
        <w:t xml:space="preserve"> </w:t>
      </w:r>
      <w:r w:rsidRPr="00BC4EC2">
        <w:rPr>
          <w:rFonts w:cstheme="minorHAnsi"/>
          <w:sz w:val="20"/>
          <w:szCs w:val="20"/>
        </w:rPr>
        <w:t xml:space="preserve">2022 at Hart Village Hall. </w:t>
      </w:r>
    </w:p>
    <w:p w14:paraId="42BE1FDA" w14:textId="77777777" w:rsidR="008907F9" w:rsidRPr="00BC4EC2" w:rsidRDefault="008907F9" w:rsidP="006F3769">
      <w:pPr>
        <w:pStyle w:val="ListParagraph"/>
        <w:ind w:left="0"/>
        <w:rPr>
          <w:rFonts w:cstheme="minorHAnsi"/>
          <w:sz w:val="20"/>
          <w:szCs w:val="20"/>
        </w:rPr>
      </w:pPr>
    </w:p>
    <w:p w14:paraId="463983A7" w14:textId="4FA6E9A7" w:rsidR="008907F9" w:rsidRPr="00BC4EC2" w:rsidRDefault="008907F9" w:rsidP="006F3769">
      <w:pPr>
        <w:pStyle w:val="ListParagraph"/>
        <w:ind w:left="0"/>
      </w:pPr>
      <w:r w:rsidRPr="00BC4EC2">
        <w:rPr>
          <w:rFonts w:cstheme="minorHAnsi"/>
          <w:i/>
          <w:iCs/>
          <w:sz w:val="20"/>
          <w:szCs w:val="20"/>
        </w:rPr>
        <w:t>Chairman closed the meeting at</w:t>
      </w:r>
      <w:r w:rsidR="001E5312" w:rsidRPr="00BC4EC2">
        <w:rPr>
          <w:rFonts w:cstheme="minorHAnsi"/>
          <w:i/>
          <w:iCs/>
          <w:sz w:val="20"/>
          <w:szCs w:val="20"/>
        </w:rPr>
        <w:t xml:space="preserve"> </w:t>
      </w:r>
      <w:r w:rsidR="009B4C64" w:rsidRPr="00BC4EC2">
        <w:rPr>
          <w:rFonts w:cstheme="minorHAnsi"/>
          <w:i/>
          <w:iCs/>
          <w:sz w:val="20"/>
          <w:szCs w:val="20"/>
        </w:rPr>
        <w:t>8</w:t>
      </w:r>
      <w:r w:rsidRPr="00BC4EC2">
        <w:rPr>
          <w:rFonts w:cstheme="minorHAnsi"/>
          <w:i/>
          <w:iCs/>
          <w:sz w:val="20"/>
          <w:szCs w:val="20"/>
        </w:rPr>
        <w:t>.</w:t>
      </w:r>
      <w:r w:rsidR="00BC4EC2" w:rsidRPr="00BC4EC2">
        <w:rPr>
          <w:rFonts w:cstheme="minorHAnsi"/>
          <w:i/>
          <w:iCs/>
          <w:sz w:val="20"/>
          <w:szCs w:val="20"/>
        </w:rPr>
        <w:t>28</w:t>
      </w:r>
      <w:r w:rsidR="00CE7254" w:rsidRPr="00BC4EC2">
        <w:rPr>
          <w:rFonts w:cstheme="minorHAnsi"/>
          <w:i/>
          <w:iCs/>
          <w:sz w:val="20"/>
          <w:szCs w:val="20"/>
        </w:rPr>
        <w:t xml:space="preserve"> </w:t>
      </w:r>
      <w:r w:rsidRPr="00BC4EC2">
        <w:rPr>
          <w:rFonts w:cstheme="minorHAnsi"/>
          <w:i/>
          <w:iCs/>
          <w:sz w:val="20"/>
          <w:szCs w:val="20"/>
        </w:rPr>
        <w:t>pm</w:t>
      </w:r>
    </w:p>
    <w:sectPr w:rsidR="008907F9" w:rsidRPr="00BC4EC2" w:rsidSect="008D4B5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08B53" w14:textId="77777777" w:rsidR="00186A49" w:rsidRDefault="00186A49" w:rsidP="005728A4">
      <w:pPr>
        <w:spacing w:after="0" w:line="240" w:lineRule="auto"/>
      </w:pPr>
      <w:r>
        <w:separator/>
      </w:r>
    </w:p>
  </w:endnote>
  <w:endnote w:type="continuationSeparator" w:id="0">
    <w:p w14:paraId="681C1BFE" w14:textId="77777777" w:rsidR="00186A49" w:rsidRDefault="00186A49" w:rsidP="00572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CD2E" w14:textId="77777777" w:rsidR="008D4B55" w:rsidRDefault="008D4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EBE3" w14:textId="77777777" w:rsidR="008D4B55" w:rsidRDefault="008D4B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AAEF" w14:textId="77777777" w:rsidR="008D4B55" w:rsidRDefault="008D4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FEB97" w14:textId="77777777" w:rsidR="00186A49" w:rsidRDefault="00186A49" w:rsidP="005728A4">
      <w:pPr>
        <w:spacing w:after="0" w:line="240" w:lineRule="auto"/>
      </w:pPr>
      <w:r>
        <w:separator/>
      </w:r>
    </w:p>
  </w:footnote>
  <w:footnote w:type="continuationSeparator" w:id="0">
    <w:p w14:paraId="35031534" w14:textId="77777777" w:rsidR="00186A49" w:rsidRDefault="00186A49" w:rsidP="00572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16A6" w14:textId="1EDAAB9F" w:rsidR="008D4B55" w:rsidRDefault="008D4B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47ED" w14:textId="45F6C1BC" w:rsidR="008D4B55" w:rsidRDefault="008D4B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DEAE" w14:textId="18F58ACD" w:rsidR="008D4B55" w:rsidRDefault="008D4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46F6"/>
    <w:multiLevelType w:val="hybridMultilevel"/>
    <w:tmpl w:val="182A7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0044D"/>
    <w:multiLevelType w:val="hybridMultilevel"/>
    <w:tmpl w:val="3EBC2BA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15F2BE6"/>
    <w:multiLevelType w:val="hybridMultilevel"/>
    <w:tmpl w:val="C616B2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D90A77"/>
    <w:multiLevelType w:val="hybridMultilevel"/>
    <w:tmpl w:val="34308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87A251A"/>
    <w:multiLevelType w:val="hybridMultilevel"/>
    <w:tmpl w:val="7A9647FE"/>
    <w:lvl w:ilvl="0" w:tplc="79DA30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93158D"/>
    <w:multiLevelType w:val="hybridMultilevel"/>
    <w:tmpl w:val="DEE829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1E85736"/>
    <w:multiLevelType w:val="hybridMultilevel"/>
    <w:tmpl w:val="06F6446E"/>
    <w:lvl w:ilvl="0" w:tplc="DC66B436">
      <w:start w:val="1"/>
      <w:numFmt w:val="decimal"/>
      <w:lvlText w:val="%1."/>
      <w:lvlJc w:val="left"/>
      <w:pPr>
        <w:ind w:left="36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1A5E88"/>
    <w:multiLevelType w:val="hybridMultilevel"/>
    <w:tmpl w:val="B9545B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8C221FB"/>
    <w:multiLevelType w:val="hybridMultilevel"/>
    <w:tmpl w:val="C1B27C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BC3370"/>
    <w:multiLevelType w:val="hybridMultilevel"/>
    <w:tmpl w:val="3E221A1E"/>
    <w:lvl w:ilvl="0" w:tplc="08090001">
      <w:start w:val="1"/>
      <w:numFmt w:val="bullet"/>
      <w:lvlText w:val=""/>
      <w:lvlJc w:val="left"/>
      <w:pPr>
        <w:ind w:left="720" w:hanging="360"/>
      </w:pPr>
      <w:rPr>
        <w:rFonts w:ascii="Symbol" w:hAnsi="Symbol" w:hint="default"/>
      </w:rPr>
    </w:lvl>
    <w:lvl w:ilvl="1" w:tplc="EAE26CDE">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435B4E"/>
    <w:multiLevelType w:val="hybridMultilevel"/>
    <w:tmpl w:val="035ACD30"/>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1" w15:restartNumberingAfterBreak="0">
    <w:nsid w:val="42335298"/>
    <w:multiLevelType w:val="hybridMultilevel"/>
    <w:tmpl w:val="C9B01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36E1D32"/>
    <w:multiLevelType w:val="hybridMultilevel"/>
    <w:tmpl w:val="94C020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F6F1BC4"/>
    <w:multiLevelType w:val="hybridMultilevel"/>
    <w:tmpl w:val="E2789EC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4" w15:restartNumberingAfterBreak="0">
    <w:nsid w:val="517D6456"/>
    <w:multiLevelType w:val="hybridMultilevel"/>
    <w:tmpl w:val="FBC8AE4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51F03DCF"/>
    <w:multiLevelType w:val="hybridMultilevel"/>
    <w:tmpl w:val="3FC6F2EE"/>
    <w:lvl w:ilvl="0" w:tplc="40D20D0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F158D3"/>
    <w:multiLevelType w:val="hybridMultilevel"/>
    <w:tmpl w:val="AD7CF7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CB55061"/>
    <w:multiLevelType w:val="hybridMultilevel"/>
    <w:tmpl w:val="0174F652"/>
    <w:lvl w:ilvl="0" w:tplc="2AD48BEA">
      <w:start w:val="1"/>
      <w:numFmt w:val="decimal"/>
      <w:lvlText w:val="%1."/>
      <w:lvlJc w:val="left"/>
      <w:pPr>
        <w:ind w:left="1080" w:hanging="360"/>
      </w:pPr>
      <w:rPr>
        <w:rFonts w:eastAsia="Times New Roman" w:cs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178519A"/>
    <w:multiLevelType w:val="hybridMultilevel"/>
    <w:tmpl w:val="A6323F9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9" w15:restartNumberingAfterBreak="0">
    <w:nsid w:val="793371B1"/>
    <w:multiLevelType w:val="hybridMultilevel"/>
    <w:tmpl w:val="C4740C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EA01513"/>
    <w:multiLevelType w:val="hybridMultilevel"/>
    <w:tmpl w:val="596844B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2136756291">
    <w:abstractNumId w:val="9"/>
  </w:num>
  <w:num w:numId="2" w16cid:durableId="1380743236">
    <w:abstractNumId w:val="11"/>
  </w:num>
  <w:num w:numId="3" w16cid:durableId="237638726">
    <w:abstractNumId w:val="1"/>
  </w:num>
  <w:num w:numId="4" w16cid:durableId="83302150">
    <w:abstractNumId w:val="20"/>
  </w:num>
  <w:num w:numId="5" w16cid:durableId="568424680">
    <w:abstractNumId w:val="7"/>
  </w:num>
  <w:num w:numId="6" w16cid:durableId="1169708461">
    <w:abstractNumId w:val="3"/>
  </w:num>
  <w:num w:numId="7" w16cid:durableId="2077315572">
    <w:abstractNumId w:val="8"/>
  </w:num>
  <w:num w:numId="8" w16cid:durableId="1056315872">
    <w:abstractNumId w:val="6"/>
  </w:num>
  <w:num w:numId="9" w16cid:durableId="1402563529">
    <w:abstractNumId w:val="12"/>
  </w:num>
  <w:num w:numId="10" w16cid:durableId="565991053">
    <w:abstractNumId w:val="5"/>
  </w:num>
  <w:num w:numId="11" w16cid:durableId="531578013">
    <w:abstractNumId w:val="15"/>
  </w:num>
  <w:num w:numId="12" w16cid:durableId="1404328661">
    <w:abstractNumId w:val="18"/>
  </w:num>
  <w:num w:numId="13" w16cid:durableId="1620842550">
    <w:abstractNumId w:val="17"/>
  </w:num>
  <w:num w:numId="14" w16cid:durableId="1122655933">
    <w:abstractNumId w:val="10"/>
  </w:num>
  <w:num w:numId="15" w16cid:durableId="443812739">
    <w:abstractNumId w:val="13"/>
  </w:num>
  <w:num w:numId="16" w16cid:durableId="293952751">
    <w:abstractNumId w:val="0"/>
  </w:num>
  <w:num w:numId="17" w16cid:durableId="840704834">
    <w:abstractNumId w:val="14"/>
  </w:num>
  <w:num w:numId="18" w16cid:durableId="500974623">
    <w:abstractNumId w:val="2"/>
  </w:num>
  <w:num w:numId="19" w16cid:durableId="198780616">
    <w:abstractNumId w:val="19"/>
  </w:num>
  <w:num w:numId="20" w16cid:durableId="866913461">
    <w:abstractNumId w:val="4"/>
  </w:num>
  <w:num w:numId="21" w16cid:durableId="6801572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F9"/>
    <w:rsid w:val="00021347"/>
    <w:rsid w:val="00052F59"/>
    <w:rsid w:val="00091B1E"/>
    <w:rsid w:val="00112D1D"/>
    <w:rsid w:val="00117C1A"/>
    <w:rsid w:val="00170F1B"/>
    <w:rsid w:val="00186A49"/>
    <w:rsid w:val="001A04EC"/>
    <w:rsid w:val="001B52D5"/>
    <w:rsid w:val="001E5312"/>
    <w:rsid w:val="00213B20"/>
    <w:rsid w:val="00224563"/>
    <w:rsid w:val="002717CF"/>
    <w:rsid w:val="002A458F"/>
    <w:rsid w:val="002A77CB"/>
    <w:rsid w:val="002B4160"/>
    <w:rsid w:val="002C0CA4"/>
    <w:rsid w:val="00315B20"/>
    <w:rsid w:val="00342571"/>
    <w:rsid w:val="003472C7"/>
    <w:rsid w:val="0035658F"/>
    <w:rsid w:val="003636C7"/>
    <w:rsid w:val="003756FF"/>
    <w:rsid w:val="00375E52"/>
    <w:rsid w:val="0039271F"/>
    <w:rsid w:val="003A0C9E"/>
    <w:rsid w:val="003A6674"/>
    <w:rsid w:val="003D09AF"/>
    <w:rsid w:val="003D2B07"/>
    <w:rsid w:val="00407CFB"/>
    <w:rsid w:val="00476148"/>
    <w:rsid w:val="004B7B7C"/>
    <w:rsid w:val="004C3B1E"/>
    <w:rsid w:val="004C3EE3"/>
    <w:rsid w:val="004F6FE3"/>
    <w:rsid w:val="005461E3"/>
    <w:rsid w:val="005728A4"/>
    <w:rsid w:val="005B6535"/>
    <w:rsid w:val="005D796A"/>
    <w:rsid w:val="005F5699"/>
    <w:rsid w:val="00605615"/>
    <w:rsid w:val="00610D40"/>
    <w:rsid w:val="006131C1"/>
    <w:rsid w:val="006158F8"/>
    <w:rsid w:val="00616207"/>
    <w:rsid w:val="00626C6C"/>
    <w:rsid w:val="00655BF3"/>
    <w:rsid w:val="006B33B7"/>
    <w:rsid w:val="006C04F1"/>
    <w:rsid w:val="006F3769"/>
    <w:rsid w:val="006F6A6E"/>
    <w:rsid w:val="00701280"/>
    <w:rsid w:val="0071737D"/>
    <w:rsid w:val="00725FB1"/>
    <w:rsid w:val="00740990"/>
    <w:rsid w:val="0076243A"/>
    <w:rsid w:val="00785103"/>
    <w:rsid w:val="007B3C9B"/>
    <w:rsid w:val="007D5D73"/>
    <w:rsid w:val="007E3926"/>
    <w:rsid w:val="008057F9"/>
    <w:rsid w:val="00824408"/>
    <w:rsid w:val="008308C7"/>
    <w:rsid w:val="0085534E"/>
    <w:rsid w:val="00860F21"/>
    <w:rsid w:val="008618A2"/>
    <w:rsid w:val="00866746"/>
    <w:rsid w:val="008907F9"/>
    <w:rsid w:val="008C7B80"/>
    <w:rsid w:val="008D32E0"/>
    <w:rsid w:val="008D4B55"/>
    <w:rsid w:val="008D51EE"/>
    <w:rsid w:val="008F643C"/>
    <w:rsid w:val="009249D2"/>
    <w:rsid w:val="00932FC6"/>
    <w:rsid w:val="00947D85"/>
    <w:rsid w:val="00952685"/>
    <w:rsid w:val="009759CE"/>
    <w:rsid w:val="009777CE"/>
    <w:rsid w:val="009847DD"/>
    <w:rsid w:val="009B4C64"/>
    <w:rsid w:val="009C3BE8"/>
    <w:rsid w:val="009C693C"/>
    <w:rsid w:val="009E465A"/>
    <w:rsid w:val="009F4685"/>
    <w:rsid w:val="00A303BE"/>
    <w:rsid w:val="00A70A25"/>
    <w:rsid w:val="00A95335"/>
    <w:rsid w:val="00AA1FCE"/>
    <w:rsid w:val="00AB316F"/>
    <w:rsid w:val="00AB7DD7"/>
    <w:rsid w:val="00AC613E"/>
    <w:rsid w:val="00AF29C3"/>
    <w:rsid w:val="00AF72FD"/>
    <w:rsid w:val="00B63D1D"/>
    <w:rsid w:val="00B660C0"/>
    <w:rsid w:val="00BA1BC0"/>
    <w:rsid w:val="00BB7271"/>
    <w:rsid w:val="00BC4EC2"/>
    <w:rsid w:val="00BE133E"/>
    <w:rsid w:val="00BF15FA"/>
    <w:rsid w:val="00BF4870"/>
    <w:rsid w:val="00C2768D"/>
    <w:rsid w:val="00C54240"/>
    <w:rsid w:val="00C64A2D"/>
    <w:rsid w:val="00CD505C"/>
    <w:rsid w:val="00CD685A"/>
    <w:rsid w:val="00CE0537"/>
    <w:rsid w:val="00CE7254"/>
    <w:rsid w:val="00CF063B"/>
    <w:rsid w:val="00D410E4"/>
    <w:rsid w:val="00D611EB"/>
    <w:rsid w:val="00D92C60"/>
    <w:rsid w:val="00DA7D1F"/>
    <w:rsid w:val="00DF1408"/>
    <w:rsid w:val="00DF38EE"/>
    <w:rsid w:val="00E15A61"/>
    <w:rsid w:val="00E63685"/>
    <w:rsid w:val="00E97840"/>
    <w:rsid w:val="00EB0222"/>
    <w:rsid w:val="00EB1B04"/>
    <w:rsid w:val="00ED0686"/>
    <w:rsid w:val="00EE61EC"/>
    <w:rsid w:val="00EF6BC5"/>
    <w:rsid w:val="00F165E1"/>
    <w:rsid w:val="00F30A6C"/>
    <w:rsid w:val="00F35006"/>
    <w:rsid w:val="00F4652E"/>
    <w:rsid w:val="00F749D8"/>
    <w:rsid w:val="00F828D7"/>
    <w:rsid w:val="00FB4F72"/>
    <w:rsid w:val="00FC1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EF8E5"/>
  <w15:docId w15:val="{CDB7F92E-7200-4433-9A99-C986DA614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7F9"/>
    <w:pPr>
      <w:ind w:left="720"/>
      <w:contextualSpacing/>
    </w:pPr>
  </w:style>
  <w:style w:type="paragraph" w:styleId="Header">
    <w:name w:val="header"/>
    <w:basedOn w:val="Normal"/>
    <w:link w:val="HeaderChar"/>
    <w:uiPriority w:val="99"/>
    <w:unhideWhenUsed/>
    <w:rsid w:val="008907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7F9"/>
  </w:style>
  <w:style w:type="paragraph" w:styleId="Footer">
    <w:name w:val="footer"/>
    <w:basedOn w:val="Normal"/>
    <w:link w:val="FooterChar"/>
    <w:uiPriority w:val="99"/>
    <w:unhideWhenUsed/>
    <w:rsid w:val="008907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830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Ireland</dc:creator>
  <cp:keywords/>
  <dc:description/>
  <cp:lastModifiedBy>Minna Ireland</cp:lastModifiedBy>
  <cp:revision>2</cp:revision>
  <cp:lastPrinted>2022-12-11T19:31:00Z</cp:lastPrinted>
  <dcterms:created xsi:type="dcterms:W3CDTF">2022-12-11T19:31:00Z</dcterms:created>
  <dcterms:modified xsi:type="dcterms:W3CDTF">2022-12-11T19:31:00Z</dcterms:modified>
</cp:coreProperties>
</file>